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14077" w14:textId="102CF614" w:rsidR="00694228" w:rsidRPr="00D30BD8" w:rsidRDefault="007D3B35">
      <w:pPr>
        <w:rPr>
          <w:rFonts w:ascii="Calibri" w:hAnsi="Calibri"/>
        </w:rPr>
      </w:pPr>
      <w:r>
        <w:rPr>
          <w:rFonts w:ascii="Calibri" w:hAnsi="Calibri"/>
          <w:noProof/>
        </w:rPr>
        <mc:AlternateContent>
          <mc:Choice Requires="wps">
            <w:drawing>
              <wp:anchor distT="0" distB="0" distL="114300" distR="114300" simplePos="0" relativeHeight="251658240" behindDoc="0" locked="0" layoutInCell="1" allowOverlap="1" wp14:anchorId="0EC0CF49" wp14:editId="178CD0A5">
                <wp:simplePos x="0" y="0"/>
                <wp:positionH relativeFrom="column">
                  <wp:posOffset>593725</wp:posOffset>
                </wp:positionH>
                <wp:positionV relativeFrom="paragraph">
                  <wp:posOffset>0</wp:posOffset>
                </wp:positionV>
                <wp:extent cx="5257800" cy="1052830"/>
                <wp:effectExtent l="12700" t="10160" r="15875" b="0"/>
                <wp:wrapNone/>
                <wp:docPr id="146980907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57800" cy="1052830"/>
                        </a:xfrm>
                        <a:prstGeom prst="rect">
                          <a:avLst/>
                        </a:prstGeom>
                        <a:extLst>
                          <a:ext uri="{AF507438-7753-43E0-B8FC-AC1667EBCBE1}">
                            <a14:hiddenEffects xmlns:a14="http://schemas.microsoft.com/office/drawing/2010/main">
                              <a:effectLst/>
                            </a14:hiddenEffects>
                          </a:ext>
                        </a:extLst>
                      </wps:spPr>
                      <wps:txbx>
                        <w:txbxContent>
                          <w:p w14:paraId="58A61580" w14:textId="77777777" w:rsidR="007D3B35" w:rsidRDefault="007D3B35" w:rsidP="007D3B35">
                            <w:pPr>
                              <w:jc w:val="center"/>
                              <w:rPr>
                                <w:rFonts w:ascii="Edwardian Script ITC" w:hAnsi="Edwardian Script ITC"/>
                                <w:color w:val="000000"/>
                                <w:sz w:val="96"/>
                                <w:szCs w:val="96"/>
                                <w14:textOutline w14:w="9525" w14:cap="flat" w14:cmpd="sng" w14:algn="ctr">
                                  <w14:solidFill>
                                    <w14:srgbClr w14:val="000000"/>
                                  </w14:solidFill>
                                  <w14:prstDash w14:val="solid"/>
                                  <w14:round/>
                                </w14:textOutline>
                              </w:rPr>
                            </w:pPr>
                            <w:r>
                              <w:rPr>
                                <w:rFonts w:ascii="Edwardian Script ITC" w:hAnsi="Edwardian Script ITC"/>
                                <w:color w:val="000000"/>
                                <w:sz w:val="96"/>
                                <w:szCs w:val="96"/>
                                <w14:textOutline w14:w="9525" w14:cap="flat" w14:cmpd="sng" w14:algn="ctr">
                                  <w14:solidFill>
                                    <w14:srgbClr w14:val="000000"/>
                                  </w14:solidFill>
                                  <w14:prstDash w14:val="solid"/>
                                  <w14:round/>
                                </w14:textOutline>
                              </w:rPr>
                              <w:t>Cottingham Parish Council</w:t>
                            </w:r>
                          </w:p>
                        </w:txbxContent>
                      </wps:txbx>
                      <wps:bodyPr wrap="square" numCol="1" fromWordArt="1">
                        <a:prstTxWarp prst="textDeflateBottom">
                          <a:avLst>
                            <a:gd name="adj" fmla="val 53125"/>
                          </a:avLst>
                        </a:prstTxWarp>
                        <a:spAutoFit/>
                      </wps:bodyPr>
                    </wps:wsp>
                  </a:graphicData>
                </a:graphic>
                <wp14:sizeRelH relativeFrom="page">
                  <wp14:pctWidth>0</wp14:pctWidth>
                </wp14:sizeRelH>
                <wp14:sizeRelV relativeFrom="page">
                  <wp14:pctHeight>0</wp14:pctHeight>
                </wp14:sizeRelV>
              </wp:anchor>
            </w:drawing>
          </mc:Choice>
          <mc:Fallback>
            <w:pict>
              <v:shapetype w14:anchorId="0EC0CF49" id="_x0000_t202" coordsize="21600,21600" o:spt="202" path="m,l,21600r21600,l21600,xe">
                <v:stroke joinstyle="miter"/>
                <v:path gradientshapeok="t" o:connecttype="rect"/>
              </v:shapetype>
              <v:shape id="WordArt 2" o:spid="_x0000_s1026" type="#_x0000_t202" style="position:absolute;margin-left:46.75pt;margin-top:0;width:414pt;height:8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" filled="f" stroked="f">
                <o:lock v:ext="edit" shapetype="t"/>
                <v:textbox style="mso-fit-shape-to-text:t">
                  <w:txbxContent>
                    <w:p w14:paraId="58A61580" w14:textId="77777777" w:rsidR="007D3B35" w:rsidRDefault="007D3B35" w:rsidP="007D3B35">
                      <w:pPr>
                        <w:jc w:val="center"/>
                        <w:rPr>
                          <w:rFonts w:ascii="Edwardian Script ITC" w:hAnsi="Edwardian Script ITC"/>
                          <w:color w:val="000000"/>
                          <w:sz w:val="96"/>
                          <w:szCs w:val="96"/>
                          <w14:textOutline w14:w="9525" w14:cap="flat" w14:cmpd="sng" w14:algn="ctr">
                            <w14:solidFill>
                              <w14:srgbClr w14:val="000000"/>
                            </w14:solidFill>
                            <w14:prstDash w14:val="solid"/>
                            <w14:round/>
                          </w14:textOutline>
                        </w:rPr>
                      </w:pPr>
                      <w:r>
                        <w:rPr>
                          <w:rFonts w:ascii="Edwardian Script ITC" w:hAnsi="Edwardian Script ITC"/>
                          <w:color w:val="000000"/>
                          <w:sz w:val="96"/>
                          <w:szCs w:val="96"/>
                          <w14:textOutline w14:w="9525" w14:cap="flat" w14:cmpd="sng" w14:algn="ctr">
                            <w14:solidFill>
                              <w14:srgbClr w14:val="000000"/>
                            </w14:solidFill>
                            <w14:prstDash w14:val="solid"/>
                            <w14:round/>
                          </w14:textOutline>
                        </w:rPr>
                        <w:t>Cottingham Parish Council</w:t>
                      </w:r>
                    </w:p>
                  </w:txbxContent>
                </v:textbox>
              </v:shape>
            </w:pict>
          </mc:Fallback>
        </mc:AlternateContent>
      </w:r>
    </w:p>
    <w:p w14:paraId="3642D0F3" w14:textId="77777777" w:rsidR="00694228" w:rsidRPr="00D30BD8" w:rsidRDefault="00694228">
      <w:pPr>
        <w:rPr>
          <w:rFonts w:ascii="Calibri" w:hAnsi="Calibri"/>
        </w:rPr>
      </w:pPr>
    </w:p>
    <w:p w14:paraId="3C56CB33" w14:textId="77777777" w:rsidR="00694228" w:rsidRPr="00D30BD8" w:rsidRDefault="00694228">
      <w:pPr>
        <w:rPr>
          <w:rFonts w:ascii="Calibri" w:hAnsi="Calibri"/>
        </w:rPr>
      </w:pPr>
    </w:p>
    <w:p w14:paraId="68BE43F5" w14:textId="77777777" w:rsidR="00694228" w:rsidRPr="00D30BD8" w:rsidRDefault="00694228">
      <w:pPr>
        <w:rPr>
          <w:rFonts w:ascii="Calibri" w:hAnsi="Calibri"/>
        </w:rPr>
      </w:pPr>
    </w:p>
    <w:p w14:paraId="66420570" w14:textId="77777777" w:rsidR="008C1768" w:rsidRDefault="00F13810" w:rsidP="00F13810">
      <w:pPr>
        <w:jc w:val="center"/>
        <w:rPr>
          <w:rFonts w:ascii="Calibri" w:hAnsi="Calibri"/>
        </w:rPr>
      </w:pPr>
      <w:r w:rsidRPr="00D30BD8">
        <w:rPr>
          <w:rFonts w:ascii="Calibri" w:hAnsi="Calibri"/>
        </w:rPr>
        <w:object w:dxaOrig="4246" w:dyaOrig="2970" w14:anchorId="52884B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pt;height:80.2pt" o:ole="">
            <v:imagedata r:id="rId10" o:title=""/>
          </v:shape>
          <o:OLEObject Type="Embed" ProgID="PBrush" ShapeID="_x0000_i1025" DrawAspect="Content" ObjectID="_1803370516" r:id="rId11"/>
        </w:object>
      </w:r>
    </w:p>
    <w:p w14:paraId="0DD7880F" w14:textId="77777777" w:rsidR="0026076B" w:rsidRDefault="0026076B" w:rsidP="00F13810">
      <w:pPr>
        <w:jc w:val="center"/>
        <w:rPr>
          <w:rFonts w:ascii="Calibri" w:hAnsi="Calibri"/>
        </w:rPr>
      </w:pPr>
    </w:p>
    <w:p w14:paraId="208B7048" w14:textId="77777777" w:rsidR="008C1768" w:rsidRDefault="00032265" w:rsidP="008C1768">
      <w:pPr>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p>
    <w:p w14:paraId="205F42EA" w14:textId="77777777" w:rsidR="0004420B" w:rsidRPr="00444B7E" w:rsidRDefault="0004420B" w:rsidP="0004420B">
      <w:pPr>
        <w:keepNext/>
        <w:tabs>
          <w:tab w:val="left" w:pos="0"/>
        </w:tabs>
        <w:ind w:right="-13"/>
        <w:jc w:val="center"/>
        <w:outlineLvl w:val="3"/>
        <w:rPr>
          <w:rFonts w:ascii="Arial" w:hAnsi="Arial" w:cs="Arial"/>
          <w:b/>
          <w:noProof/>
          <w:sz w:val="22"/>
          <w:szCs w:val="22"/>
          <w:u w:val="single"/>
          <w:lang w:val="en-GB"/>
        </w:rPr>
      </w:pPr>
      <w:bookmarkStart w:id="0" w:name="_Hlk134011457"/>
      <w:r w:rsidRPr="00444B7E">
        <w:rPr>
          <w:rFonts w:ascii="Arial" w:hAnsi="Arial" w:cs="Arial"/>
          <w:b/>
          <w:noProof/>
          <w:sz w:val="22"/>
          <w:szCs w:val="22"/>
          <w:u w:val="single"/>
          <w:lang w:val="en-GB"/>
        </w:rPr>
        <w:t>PLANNING COMMITTEE MEETING</w:t>
      </w:r>
    </w:p>
    <w:p w14:paraId="0196CCCD" w14:textId="77777777" w:rsidR="0004420B" w:rsidRPr="00444B7E" w:rsidRDefault="0004420B" w:rsidP="0004420B">
      <w:pPr>
        <w:keepNext/>
        <w:tabs>
          <w:tab w:val="left" w:pos="0"/>
        </w:tabs>
        <w:ind w:right="-13"/>
        <w:jc w:val="center"/>
        <w:outlineLvl w:val="4"/>
        <w:rPr>
          <w:rFonts w:ascii="Arial" w:hAnsi="Arial" w:cs="Arial"/>
          <w:b/>
          <w:bCs/>
          <w:sz w:val="22"/>
          <w:szCs w:val="22"/>
          <w:u w:val="single"/>
          <w:lang w:val="en-GB"/>
        </w:rPr>
      </w:pPr>
      <w:r w:rsidRPr="00444B7E">
        <w:rPr>
          <w:rFonts w:ascii="Arial" w:hAnsi="Arial" w:cs="Arial"/>
          <w:b/>
          <w:bCs/>
          <w:sz w:val="22"/>
          <w:szCs w:val="22"/>
          <w:u w:val="single"/>
          <w:lang w:val="en-GB"/>
        </w:rPr>
        <w:t xml:space="preserve">HELD AT PARISH COUNCIL OFFICE, 9 THE COTTAGES, MARKET GREEN, COTTINGHAM </w:t>
      </w:r>
    </w:p>
    <w:p w14:paraId="113B7405" w14:textId="131CE419" w:rsidR="0004420B" w:rsidRPr="00444B7E" w:rsidRDefault="0004420B" w:rsidP="00CC00D9">
      <w:pPr>
        <w:keepNext/>
        <w:tabs>
          <w:tab w:val="left" w:pos="0"/>
        </w:tabs>
        <w:ind w:right="-13"/>
        <w:jc w:val="center"/>
        <w:outlineLvl w:val="4"/>
        <w:rPr>
          <w:rFonts w:ascii="Arial" w:hAnsi="Arial" w:cs="Arial"/>
          <w:b/>
          <w:bCs/>
          <w:sz w:val="22"/>
          <w:szCs w:val="22"/>
          <w:u w:val="single"/>
          <w:lang w:val="en-GB"/>
        </w:rPr>
      </w:pPr>
      <w:r w:rsidRPr="00444B7E">
        <w:rPr>
          <w:rFonts w:ascii="Arial" w:hAnsi="Arial" w:cs="Arial"/>
          <w:b/>
          <w:bCs/>
          <w:sz w:val="22"/>
          <w:szCs w:val="22"/>
          <w:u w:val="single"/>
          <w:lang w:val="en-GB"/>
        </w:rPr>
        <w:t xml:space="preserve">AT 7PM ON TUESDAY </w:t>
      </w:r>
      <w:r w:rsidR="000D1953">
        <w:rPr>
          <w:rFonts w:ascii="Arial" w:hAnsi="Arial" w:cs="Arial"/>
          <w:b/>
          <w:bCs/>
          <w:sz w:val="22"/>
          <w:szCs w:val="22"/>
          <w:u w:val="single"/>
          <w:lang w:val="en-GB"/>
        </w:rPr>
        <w:t>11</w:t>
      </w:r>
      <w:r w:rsidR="000D1953" w:rsidRPr="000D1953">
        <w:rPr>
          <w:rFonts w:ascii="Arial" w:hAnsi="Arial" w:cs="Arial"/>
          <w:b/>
          <w:bCs/>
          <w:sz w:val="22"/>
          <w:szCs w:val="22"/>
          <w:u w:val="single"/>
          <w:vertAlign w:val="superscript"/>
          <w:lang w:val="en-GB"/>
        </w:rPr>
        <w:t>th</w:t>
      </w:r>
      <w:r w:rsidR="000D1953">
        <w:rPr>
          <w:rFonts w:ascii="Arial" w:hAnsi="Arial" w:cs="Arial"/>
          <w:b/>
          <w:bCs/>
          <w:sz w:val="22"/>
          <w:szCs w:val="22"/>
          <w:u w:val="single"/>
          <w:lang w:val="en-GB"/>
        </w:rPr>
        <w:t xml:space="preserve"> MARCH</w:t>
      </w:r>
      <w:r w:rsidR="005974DD">
        <w:rPr>
          <w:rFonts w:ascii="Arial" w:hAnsi="Arial" w:cs="Arial"/>
          <w:b/>
          <w:bCs/>
          <w:sz w:val="22"/>
          <w:szCs w:val="22"/>
          <w:u w:val="single"/>
          <w:lang w:val="en-GB"/>
        </w:rPr>
        <w:t xml:space="preserve"> 2025</w:t>
      </w:r>
    </w:p>
    <w:p w14:paraId="30DEA95A" w14:textId="77777777" w:rsidR="00CC00D9" w:rsidRPr="00444B7E" w:rsidRDefault="00CC00D9" w:rsidP="00CC00D9">
      <w:pPr>
        <w:keepNext/>
        <w:tabs>
          <w:tab w:val="left" w:pos="0"/>
        </w:tabs>
        <w:ind w:right="-13"/>
        <w:jc w:val="center"/>
        <w:outlineLvl w:val="4"/>
        <w:rPr>
          <w:rFonts w:ascii="Arial" w:hAnsi="Arial" w:cs="Arial"/>
          <w:b/>
          <w:bCs/>
          <w:sz w:val="22"/>
          <w:szCs w:val="22"/>
          <w:u w:val="single"/>
          <w:lang w:val="en-GB"/>
        </w:rPr>
      </w:pPr>
    </w:p>
    <w:p w14:paraId="6913B640" w14:textId="77777777" w:rsidR="0004420B" w:rsidRPr="00444B7E" w:rsidRDefault="0004420B" w:rsidP="0004420B">
      <w:pPr>
        <w:keepNext/>
        <w:tabs>
          <w:tab w:val="left" w:pos="0"/>
        </w:tabs>
        <w:ind w:right="-290"/>
        <w:jc w:val="center"/>
        <w:outlineLvl w:val="4"/>
        <w:rPr>
          <w:rFonts w:ascii="Arial" w:hAnsi="Arial" w:cs="Arial"/>
          <w:b/>
          <w:bCs/>
          <w:sz w:val="22"/>
          <w:szCs w:val="22"/>
          <w:u w:val="single"/>
          <w:lang w:val="en-GB"/>
        </w:rPr>
      </w:pPr>
      <w:r w:rsidRPr="00444B7E">
        <w:rPr>
          <w:rFonts w:ascii="Arial" w:hAnsi="Arial" w:cs="Arial"/>
          <w:b/>
          <w:bCs/>
          <w:sz w:val="22"/>
          <w:szCs w:val="22"/>
          <w:u w:val="single"/>
          <w:lang w:val="en-GB"/>
        </w:rPr>
        <w:t>MINUTES</w:t>
      </w:r>
    </w:p>
    <w:p w14:paraId="3443A18F" w14:textId="77777777" w:rsidR="009C1D5A" w:rsidRPr="00444B7E" w:rsidRDefault="009C1D5A" w:rsidP="0004420B">
      <w:pPr>
        <w:keepNext/>
        <w:tabs>
          <w:tab w:val="left" w:pos="0"/>
        </w:tabs>
        <w:ind w:right="-290"/>
        <w:jc w:val="center"/>
        <w:outlineLvl w:val="4"/>
        <w:rPr>
          <w:rFonts w:ascii="Arial" w:hAnsi="Arial" w:cs="Arial"/>
          <w:b/>
          <w:bCs/>
          <w:sz w:val="22"/>
          <w:szCs w:val="22"/>
          <w:u w:val="single"/>
          <w:lang w:val="en-GB"/>
        </w:rPr>
      </w:pPr>
    </w:p>
    <w:p w14:paraId="2199C71D" w14:textId="77777777" w:rsidR="0004420B" w:rsidRPr="00444B7E" w:rsidRDefault="0004420B" w:rsidP="0004420B">
      <w:pPr>
        <w:jc w:val="both"/>
        <w:rPr>
          <w:rFonts w:ascii="Arial" w:hAnsi="Arial" w:cs="Arial"/>
          <w:sz w:val="22"/>
          <w:szCs w:val="22"/>
          <w:lang w:val="en-GB"/>
        </w:rPr>
      </w:pPr>
    </w:p>
    <w:p w14:paraId="2378670C" w14:textId="04D0DFB6" w:rsidR="0004420B" w:rsidRPr="007720F7" w:rsidRDefault="0004420B" w:rsidP="0004420B">
      <w:pPr>
        <w:ind w:left="1991" w:hanging="1271"/>
        <w:jc w:val="both"/>
        <w:rPr>
          <w:rFonts w:ascii="Arial" w:hAnsi="Arial" w:cs="Arial"/>
          <w:sz w:val="22"/>
          <w:szCs w:val="22"/>
          <w:lang w:val="en-GB"/>
        </w:rPr>
      </w:pPr>
      <w:r w:rsidRPr="00345A0A">
        <w:rPr>
          <w:rFonts w:ascii="Arial" w:hAnsi="Arial" w:cs="Arial"/>
          <w:sz w:val="22"/>
          <w:szCs w:val="22"/>
          <w:lang w:val="en-GB"/>
        </w:rPr>
        <w:t>PRESENT</w:t>
      </w:r>
      <w:r w:rsidRPr="007720F7">
        <w:rPr>
          <w:rFonts w:ascii="Arial" w:hAnsi="Arial" w:cs="Arial"/>
          <w:sz w:val="22"/>
          <w:szCs w:val="22"/>
          <w:lang w:val="en-GB"/>
        </w:rPr>
        <w:t xml:space="preserve">: </w:t>
      </w:r>
      <w:r w:rsidRPr="007720F7">
        <w:rPr>
          <w:rFonts w:ascii="Arial" w:hAnsi="Arial" w:cs="Arial"/>
          <w:sz w:val="22"/>
          <w:szCs w:val="22"/>
          <w:lang w:val="en-GB"/>
        </w:rPr>
        <w:tab/>
        <w:t>Chairman:</w:t>
      </w:r>
      <w:r w:rsidR="00A10902" w:rsidRPr="007720F7">
        <w:rPr>
          <w:rFonts w:ascii="Arial" w:hAnsi="Arial" w:cs="Arial"/>
          <w:sz w:val="22"/>
          <w:szCs w:val="22"/>
          <w:lang w:val="en-GB"/>
        </w:rPr>
        <w:t xml:space="preserve"> Cllr </w:t>
      </w:r>
      <w:r w:rsidR="00CE13ED" w:rsidRPr="007720F7">
        <w:rPr>
          <w:rFonts w:ascii="Arial" w:hAnsi="Arial" w:cs="Arial"/>
          <w:sz w:val="22"/>
          <w:szCs w:val="22"/>
          <w:lang w:val="en-GB"/>
        </w:rPr>
        <w:t>Jump</w:t>
      </w:r>
    </w:p>
    <w:p w14:paraId="5D160416" w14:textId="2BC57A2C" w:rsidR="0004420B" w:rsidRPr="007720F7" w:rsidRDefault="0004420B" w:rsidP="0004420B">
      <w:pPr>
        <w:ind w:left="1991"/>
        <w:jc w:val="both"/>
        <w:rPr>
          <w:rFonts w:ascii="Arial" w:hAnsi="Arial" w:cs="Arial"/>
          <w:sz w:val="22"/>
          <w:szCs w:val="22"/>
          <w:lang w:val="en-GB"/>
        </w:rPr>
      </w:pPr>
      <w:r w:rsidRPr="007720F7">
        <w:rPr>
          <w:rFonts w:ascii="Arial" w:hAnsi="Arial" w:cs="Arial"/>
          <w:sz w:val="22"/>
          <w:szCs w:val="22"/>
          <w:lang w:val="en-GB"/>
        </w:rPr>
        <w:t>Cllrs:</w:t>
      </w:r>
      <w:r w:rsidR="00A10902" w:rsidRPr="007720F7">
        <w:rPr>
          <w:rFonts w:ascii="Arial" w:hAnsi="Arial" w:cs="Arial"/>
          <w:sz w:val="22"/>
          <w:szCs w:val="22"/>
          <w:lang w:val="en-GB"/>
        </w:rPr>
        <w:t xml:space="preserve"> </w:t>
      </w:r>
      <w:r w:rsidR="0094401D" w:rsidRPr="007720F7">
        <w:rPr>
          <w:rFonts w:ascii="Arial" w:hAnsi="Arial" w:cs="Arial"/>
          <w:sz w:val="22"/>
          <w:szCs w:val="22"/>
          <w:lang w:val="en-GB"/>
        </w:rPr>
        <w:t xml:space="preserve"> </w:t>
      </w:r>
      <w:r w:rsidR="00702F9D" w:rsidRPr="007720F7">
        <w:rPr>
          <w:rFonts w:ascii="Arial" w:hAnsi="Arial" w:cs="Arial"/>
          <w:sz w:val="22"/>
          <w:szCs w:val="22"/>
          <w:lang w:val="en-GB"/>
        </w:rPr>
        <w:t>Casson</w:t>
      </w:r>
      <w:r w:rsidR="009D3C97" w:rsidRPr="007720F7">
        <w:rPr>
          <w:rFonts w:ascii="Arial" w:hAnsi="Arial" w:cs="Arial"/>
          <w:sz w:val="22"/>
          <w:szCs w:val="22"/>
          <w:lang w:val="en-GB"/>
        </w:rPr>
        <w:t>,</w:t>
      </w:r>
      <w:r w:rsidR="005974DD">
        <w:rPr>
          <w:rFonts w:ascii="Arial" w:hAnsi="Arial" w:cs="Arial"/>
          <w:sz w:val="22"/>
          <w:szCs w:val="22"/>
          <w:lang w:val="en-GB"/>
        </w:rPr>
        <w:t xml:space="preserve"> </w:t>
      </w:r>
      <w:r w:rsidR="008C61EE">
        <w:rPr>
          <w:rFonts w:ascii="Arial" w:hAnsi="Arial" w:cs="Arial"/>
          <w:sz w:val="22"/>
          <w:szCs w:val="22"/>
          <w:lang w:val="en-GB"/>
        </w:rPr>
        <w:t>Graves</w:t>
      </w:r>
      <w:r w:rsidR="004A3A3D">
        <w:rPr>
          <w:rFonts w:ascii="Arial" w:hAnsi="Arial" w:cs="Arial"/>
          <w:sz w:val="22"/>
          <w:szCs w:val="22"/>
          <w:lang w:val="en-GB"/>
        </w:rPr>
        <w:t>,</w:t>
      </w:r>
      <w:r w:rsidR="008C61EE">
        <w:rPr>
          <w:rFonts w:ascii="Arial" w:hAnsi="Arial" w:cs="Arial"/>
          <w:sz w:val="22"/>
          <w:szCs w:val="22"/>
          <w:lang w:val="en-GB"/>
        </w:rPr>
        <w:t xml:space="preserve"> </w:t>
      </w:r>
      <w:r w:rsidR="00C07F69">
        <w:rPr>
          <w:rFonts w:ascii="Arial" w:hAnsi="Arial" w:cs="Arial"/>
          <w:sz w:val="22"/>
          <w:szCs w:val="22"/>
          <w:lang w:val="en-GB"/>
        </w:rPr>
        <w:t xml:space="preserve">Kemp, </w:t>
      </w:r>
      <w:r w:rsidR="00E55C93">
        <w:rPr>
          <w:rFonts w:ascii="Arial" w:hAnsi="Arial" w:cs="Arial"/>
          <w:sz w:val="22"/>
          <w:szCs w:val="22"/>
          <w:lang w:val="en-GB"/>
        </w:rPr>
        <w:t xml:space="preserve">Kind, </w:t>
      </w:r>
      <w:r w:rsidR="009D3C97" w:rsidRPr="007720F7">
        <w:rPr>
          <w:rFonts w:ascii="Arial" w:hAnsi="Arial" w:cs="Arial"/>
          <w:sz w:val="22"/>
          <w:szCs w:val="22"/>
          <w:lang w:val="en-GB"/>
        </w:rPr>
        <w:t>Longbottom</w:t>
      </w:r>
      <w:r w:rsidR="008E28F4">
        <w:rPr>
          <w:rFonts w:ascii="Arial" w:hAnsi="Arial" w:cs="Arial"/>
          <w:sz w:val="22"/>
          <w:szCs w:val="22"/>
          <w:lang w:val="en-GB"/>
        </w:rPr>
        <w:t xml:space="preserve">, </w:t>
      </w:r>
      <w:r w:rsidR="000D1953">
        <w:rPr>
          <w:rFonts w:ascii="Arial" w:hAnsi="Arial" w:cs="Arial"/>
          <w:sz w:val="22"/>
          <w:szCs w:val="22"/>
          <w:lang w:val="en-GB"/>
        </w:rPr>
        <w:t xml:space="preserve">Marten, </w:t>
      </w:r>
      <w:r w:rsidR="00E55C93">
        <w:rPr>
          <w:rFonts w:ascii="Arial" w:hAnsi="Arial" w:cs="Arial"/>
          <w:sz w:val="22"/>
          <w:szCs w:val="22"/>
          <w:lang w:val="en-GB"/>
        </w:rPr>
        <w:t>Porteus</w:t>
      </w:r>
      <w:r w:rsidR="000D1953">
        <w:rPr>
          <w:rFonts w:ascii="Arial" w:hAnsi="Arial" w:cs="Arial"/>
          <w:sz w:val="22"/>
          <w:szCs w:val="22"/>
          <w:lang w:val="en-GB"/>
        </w:rPr>
        <w:t xml:space="preserve">, </w:t>
      </w:r>
      <w:r w:rsidR="00E55C93">
        <w:rPr>
          <w:rFonts w:ascii="Arial" w:hAnsi="Arial" w:cs="Arial"/>
          <w:sz w:val="22"/>
          <w:szCs w:val="22"/>
          <w:lang w:val="en-GB"/>
        </w:rPr>
        <w:t>Stather</w:t>
      </w:r>
      <w:r w:rsidR="000D1953">
        <w:rPr>
          <w:rFonts w:ascii="Arial" w:hAnsi="Arial" w:cs="Arial"/>
          <w:sz w:val="22"/>
          <w:szCs w:val="22"/>
          <w:lang w:val="en-GB"/>
        </w:rPr>
        <w:t xml:space="preserve"> &amp; Larkin</w:t>
      </w:r>
    </w:p>
    <w:p w14:paraId="282FFE69" w14:textId="3D582662" w:rsidR="007F439F" w:rsidRDefault="007F439F" w:rsidP="0004420B">
      <w:pPr>
        <w:ind w:left="1991"/>
        <w:jc w:val="both"/>
        <w:rPr>
          <w:rFonts w:ascii="Arial" w:hAnsi="Arial" w:cs="Arial"/>
          <w:sz w:val="22"/>
          <w:szCs w:val="22"/>
          <w:lang w:val="en-GB"/>
        </w:rPr>
      </w:pPr>
      <w:r w:rsidRPr="004E0169">
        <w:rPr>
          <w:rFonts w:ascii="Arial" w:hAnsi="Arial" w:cs="Arial"/>
          <w:sz w:val="22"/>
          <w:szCs w:val="22"/>
          <w:lang w:val="en-GB"/>
        </w:rPr>
        <w:t xml:space="preserve">Clerk: </w:t>
      </w:r>
      <w:r w:rsidR="000D1953">
        <w:rPr>
          <w:rFonts w:ascii="Arial" w:hAnsi="Arial" w:cs="Arial"/>
          <w:sz w:val="22"/>
          <w:szCs w:val="22"/>
          <w:lang w:val="en-GB"/>
        </w:rPr>
        <w:t>N Pape</w:t>
      </w:r>
    </w:p>
    <w:p w14:paraId="249B45FF" w14:textId="02E9CAD8" w:rsidR="000D1953" w:rsidRPr="004E0169" w:rsidRDefault="000D1953" w:rsidP="0004420B">
      <w:pPr>
        <w:ind w:left="1991"/>
        <w:jc w:val="both"/>
        <w:rPr>
          <w:rFonts w:ascii="Arial" w:hAnsi="Arial" w:cs="Arial"/>
          <w:sz w:val="22"/>
          <w:szCs w:val="22"/>
          <w:lang w:val="en-GB"/>
        </w:rPr>
      </w:pPr>
      <w:r>
        <w:rPr>
          <w:rFonts w:ascii="Arial" w:hAnsi="Arial" w:cs="Arial"/>
          <w:sz w:val="22"/>
          <w:szCs w:val="22"/>
          <w:lang w:val="en-GB"/>
        </w:rPr>
        <w:t>2 members of the public present</w:t>
      </w:r>
    </w:p>
    <w:p w14:paraId="34E9961D" w14:textId="77777777" w:rsidR="0004420B" w:rsidRPr="00345A0A" w:rsidRDefault="0004420B" w:rsidP="0004420B">
      <w:pPr>
        <w:jc w:val="both"/>
        <w:rPr>
          <w:rFonts w:ascii="Arial" w:hAnsi="Arial" w:cs="Arial"/>
          <w:sz w:val="22"/>
          <w:szCs w:val="22"/>
          <w:lang w:val="en-GB"/>
        </w:rPr>
      </w:pPr>
    </w:p>
    <w:p w14:paraId="0030A4C4" w14:textId="2EDED43B" w:rsidR="0004420B" w:rsidRPr="00345A0A" w:rsidRDefault="00D61F8A" w:rsidP="0004420B">
      <w:pPr>
        <w:jc w:val="both"/>
        <w:rPr>
          <w:rFonts w:ascii="Arial" w:hAnsi="Arial" w:cs="Arial"/>
          <w:sz w:val="22"/>
          <w:szCs w:val="22"/>
          <w:lang w:val="en-GB"/>
        </w:rPr>
      </w:pPr>
      <w:r>
        <w:rPr>
          <w:rFonts w:ascii="Arial" w:hAnsi="Arial" w:cs="Arial"/>
          <w:sz w:val="22"/>
          <w:szCs w:val="22"/>
          <w:lang w:val="en-GB"/>
        </w:rPr>
        <w:t>2</w:t>
      </w:r>
      <w:r w:rsidR="008C61EE">
        <w:rPr>
          <w:rFonts w:ascii="Arial" w:hAnsi="Arial" w:cs="Arial"/>
          <w:sz w:val="22"/>
          <w:szCs w:val="22"/>
          <w:lang w:val="en-GB"/>
        </w:rPr>
        <w:t>0</w:t>
      </w:r>
      <w:r w:rsidR="00C07F69">
        <w:rPr>
          <w:rFonts w:ascii="Arial" w:hAnsi="Arial" w:cs="Arial"/>
          <w:sz w:val="22"/>
          <w:szCs w:val="22"/>
          <w:lang w:val="en-GB"/>
        </w:rPr>
        <w:t>4</w:t>
      </w:r>
      <w:r w:rsidR="006F70F7">
        <w:rPr>
          <w:rFonts w:ascii="Arial" w:hAnsi="Arial" w:cs="Arial"/>
          <w:sz w:val="22"/>
          <w:szCs w:val="22"/>
          <w:lang w:val="en-GB"/>
        </w:rPr>
        <w:t>7</w:t>
      </w:r>
      <w:r w:rsidR="0004420B" w:rsidRPr="00345A0A">
        <w:rPr>
          <w:rFonts w:ascii="Arial" w:hAnsi="Arial" w:cs="Arial"/>
          <w:sz w:val="22"/>
          <w:szCs w:val="22"/>
          <w:lang w:val="en-GB"/>
        </w:rPr>
        <w:tab/>
        <w:t xml:space="preserve">DECLARATION OF INTERESTS </w:t>
      </w:r>
    </w:p>
    <w:p w14:paraId="652D9897" w14:textId="77777777" w:rsidR="0004420B" w:rsidRPr="00345A0A" w:rsidRDefault="0004420B" w:rsidP="0004420B">
      <w:pPr>
        <w:jc w:val="both"/>
        <w:rPr>
          <w:rFonts w:ascii="Arial" w:hAnsi="Arial" w:cs="Arial"/>
          <w:sz w:val="22"/>
          <w:szCs w:val="22"/>
          <w:lang w:val="en-GB"/>
        </w:rPr>
      </w:pPr>
    </w:p>
    <w:p w14:paraId="2143CB33" w14:textId="5CA65878" w:rsidR="00235A6A" w:rsidRPr="00345A0A" w:rsidRDefault="00255984" w:rsidP="00754056">
      <w:pPr>
        <w:ind w:left="720"/>
        <w:rPr>
          <w:rFonts w:ascii="Arial" w:hAnsi="Arial" w:cs="Arial"/>
          <w:szCs w:val="22"/>
        </w:rPr>
      </w:pPr>
      <w:r>
        <w:rPr>
          <w:rFonts w:ascii="Arial" w:hAnsi="Arial" w:cs="Arial"/>
          <w:sz w:val="22"/>
          <w:szCs w:val="22"/>
        </w:rPr>
        <w:t>There were no</w:t>
      </w:r>
      <w:r w:rsidR="00754056">
        <w:rPr>
          <w:rFonts w:ascii="Arial" w:hAnsi="Arial" w:cs="Arial"/>
          <w:sz w:val="22"/>
          <w:szCs w:val="22"/>
        </w:rPr>
        <w:t xml:space="preserve"> declarations </w:t>
      </w:r>
    </w:p>
    <w:p w14:paraId="40D72C6F" w14:textId="77777777" w:rsidR="005E1DE3" w:rsidRPr="00153E76" w:rsidRDefault="005E1DE3" w:rsidP="00235A6A">
      <w:pPr>
        <w:rPr>
          <w:rFonts w:ascii="Arial" w:hAnsi="Arial" w:cs="Arial"/>
          <w:sz w:val="22"/>
          <w:szCs w:val="22"/>
        </w:rPr>
      </w:pPr>
    </w:p>
    <w:p w14:paraId="19D06E0D" w14:textId="1B9FEE9D" w:rsidR="0004420B" w:rsidRPr="00345A0A" w:rsidRDefault="002004F1" w:rsidP="0004420B">
      <w:pPr>
        <w:jc w:val="both"/>
        <w:rPr>
          <w:rFonts w:ascii="Arial" w:hAnsi="Arial" w:cs="Arial"/>
          <w:sz w:val="22"/>
          <w:szCs w:val="22"/>
          <w:lang w:val="en-GB"/>
        </w:rPr>
      </w:pPr>
      <w:r>
        <w:rPr>
          <w:rFonts w:ascii="Arial" w:hAnsi="Arial" w:cs="Arial"/>
          <w:sz w:val="22"/>
          <w:szCs w:val="22"/>
          <w:lang w:val="en-GB"/>
        </w:rPr>
        <w:t>20</w:t>
      </w:r>
      <w:r w:rsidR="00754056">
        <w:rPr>
          <w:rFonts w:ascii="Arial" w:hAnsi="Arial" w:cs="Arial"/>
          <w:sz w:val="22"/>
          <w:szCs w:val="22"/>
          <w:lang w:val="en-GB"/>
        </w:rPr>
        <w:t>4</w:t>
      </w:r>
      <w:r w:rsidR="006F70F7">
        <w:rPr>
          <w:rFonts w:ascii="Arial" w:hAnsi="Arial" w:cs="Arial"/>
          <w:sz w:val="22"/>
          <w:szCs w:val="22"/>
          <w:lang w:val="en-GB"/>
        </w:rPr>
        <w:t>8</w:t>
      </w:r>
      <w:r w:rsidR="0004420B" w:rsidRPr="00345A0A">
        <w:rPr>
          <w:rFonts w:ascii="Arial" w:hAnsi="Arial" w:cs="Arial"/>
          <w:sz w:val="22"/>
          <w:szCs w:val="22"/>
          <w:lang w:val="en-GB"/>
        </w:rPr>
        <w:tab/>
        <w:t>TO RECEIVE AND APPROVE APOLOGIES</w:t>
      </w:r>
    </w:p>
    <w:p w14:paraId="6C1AA663" w14:textId="77777777" w:rsidR="0004420B" w:rsidRPr="00345A0A" w:rsidRDefault="0004420B" w:rsidP="001D4889">
      <w:pPr>
        <w:ind w:left="720"/>
        <w:jc w:val="both"/>
        <w:rPr>
          <w:rFonts w:ascii="Arial" w:hAnsi="Arial" w:cs="Arial"/>
          <w:sz w:val="22"/>
          <w:szCs w:val="22"/>
          <w:lang w:val="en-GB"/>
        </w:rPr>
      </w:pPr>
    </w:p>
    <w:p w14:paraId="1F537BEB" w14:textId="52EF0DEA" w:rsidR="005E1DE3" w:rsidRPr="00345A0A" w:rsidRDefault="0004420B" w:rsidP="00283B1C">
      <w:pPr>
        <w:jc w:val="both"/>
        <w:rPr>
          <w:rFonts w:ascii="Arial" w:hAnsi="Arial" w:cs="Arial"/>
          <w:sz w:val="22"/>
          <w:szCs w:val="22"/>
          <w:lang w:val="en-GB"/>
        </w:rPr>
      </w:pPr>
      <w:r w:rsidRPr="00345A0A">
        <w:rPr>
          <w:rFonts w:ascii="Arial" w:hAnsi="Arial" w:cs="Arial"/>
          <w:sz w:val="22"/>
          <w:szCs w:val="22"/>
          <w:lang w:val="en-GB"/>
        </w:rPr>
        <w:tab/>
      </w:r>
      <w:r w:rsidR="007213F6" w:rsidRPr="00345A0A">
        <w:rPr>
          <w:rFonts w:ascii="Arial" w:hAnsi="Arial" w:cs="Arial"/>
          <w:sz w:val="22"/>
          <w:szCs w:val="22"/>
          <w:lang w:val="en-GB"/>
        </w:rPr>
        <w:t xml:space="preserve">Apologies </w:t>
      </w:r>
      <w:r w:rsidR="00754056">
        <w:rPr>
          <w:rFonts w:ascii="Arial" w:hAnsi="Arial" w:cs="Arial"/>
          <w:sz w:val="22"/>
          <w:szCs w:val="22"/>
          <w:lang w:val="en-GB"/>
        </w:rPr>
        <w:t xml:space="preserve">were </w:t>
      </w:r>
      <w:r w:rsidR="007213F6" w:rsidRPr="00345A0A">
        <w:rPr>
          <w:rFonts w:ascii="Arial" w:hAnsi="Arial" w:cs="Arial"/>
          <w:sz w:val="22"/>
          <w:szCs w:val="22"/>
          <w:lang w:val="en-GB"/>
        </w:rPr>
        <w:t>received from Cllr</w:t>
      </w:r>
      <w:r w:rsidR="000D1953">
        <w:rPr>
          <w:rFonts w:ascii="Arial" w:hAnsi="Arial" w:cs="Arial"/>
          <w:sz w:val="22"/>
          <w:szCs w:val="22"/>
          <w:lang w:val="en-GB"/>
        </w:rPr>
        <w:t xml:space="preserve"> </w:t>
      </w:r>
      <w:r w:rsidR="00754056">
        <w:rPr>
          <w:rFonts w:ascii="Arial" w:hAnsi="Arial" w:cs="Arial"/>
          <w:sz w:val="22"/>
          <w:szCs w:val="22"/>
          <w:lang w:val="en-GB"/>
        </w:rPr>
        <w:t>Ward</w:t>
      </w:r>
    </w:p>
    <w:p w14:paraId="1F17264A" w14:textId="77777777" w:rsidR="007213F6" w:rsidRPr="00345A0A" w:rsidRDefault="007213F6" w:rsidP="00283B1C">
      <w:pPr>
        <w:jc w:val="both"/>
        <w:rPr>
          <w:rFonts w:ascii="Arial" w:hAnsi="Arial" w:cs="Arial"/>
          <w:sz w:val="22"/>
          <w:szCs w:val="22"/>
          <w:lang w:val="en-GB"/>
        </w:rPr>
      </w:pPr>
    </w:p>
    <w:p w14:paraId="57F270B1" w14:textId="7B68F84E" w:rsidR="007213F6" w:rsidRPr="00345A0A" w:rsidRDefault="007213F6" w:rsidP="00283B1C">
      <w:pPr>
        <w:jc w:val="both"/>
        <w:rPr>
          <w:rFonts w:ascii="Arial" w:hAnsi="Arial" w:cs="Arial"/>
          <w:b/>
          <w:bCs/>
          <w:sz w:val="22"/>
          <w:szCs w:val="22"/>
          <w:lang w:val="en-GB"/>
        </w:rPr>
      </w:pPr>
      <w:r w:rsidRPr="00345A0A">
        <w:rPr>
          <w:rFonts w:ascii="Arial" w:hAnsi="Arial" w:cs="Arial"/>
          <w:sz w:val="22"/>
          <w:szCs w:val="22"/>
          <w:lang w:val="en-GB"/>
        </w:rPr>
        <w:tab/>
      </w:r>
      <w:bookmarkStart w:id="1" w:name="_Hlk180150403"/>
      <w:r w:rsidRPr="00345A0A">
        <w:rPr>
          <w:rFonts w:ascii="Arial" w:hAnsi="Arial" w:cs="Arial"/>
          <w:b/>
          <w:bCs/>
          <w:sz w:val="22"/>
          <w:szCs w:val="22"/>
          <w:lang w:val="en-GB"/>
        </w:rPr>
        <w:t xml:space="preserve">Resolved: that </w:t>
      </w:r>
      <w:bookmarkEnd w:id="1"/>
      <w:r w:rsidRPr="00345A0A">
        <w:rPr>
          <w:rFonts w:ascii="Arial" w:hAnsi="Arial" w:cs="Arial"/>
          <w:b/>
          <w:bCs/>
          <w:sz w:val="22"/>
          <w:szCs w:val="22"/>
          <w:lang w:val="en-GB"/>
        </w:rPr>
        <w:t>apologies be accepted</w:t>
      </w:r>
    </w:p>
    <w:p w14:paraId="60C59773" w14:textId="77777777" w:rsidR="00B63A26" w:rsidRPr="00345A0A" w:rsidRDefault="00B63A26" w:rsidP="0004420B">
      <w:pPr>
        <w:jc w:val="both"/>
        <w:rPr>
          <w:rFonts w:ascii="Arial" w:hAnsi="Arial" w:cs="Arial"/>
          <w:sz w:val="22"/>
          <w:szCs w:val="22"/>
          <w:lang w:val="en-GB"/>
        </w:rPr>
      </w:pPr>
    </w:p>
    <w:p w14:paraId="174FEFA5" w14:textId="3129D55A" w:rsidR="0004420B" w:rsidRPr="00345A0A" w:rsidRDefault="00EC30CF" w:rsidP="0004420B">
      <w:pPr>
        <w:ind w:left="720" w:hanging="720"/>
        <w:rPr>
          <w:rFonts w:ascii="Arial" w:hAnsi="Arial" w:cs="Arial"/>
          <w:sz w:val="22"/>
          <w:szCs w:val="22"/>
          <w:lang w:val="en-GB"/>
        </w:rPr>
      </w:pPr>
      <w:r>
        <w:rPr>
          <w:rFonts w:ascii="Arial" w:hAnsi="Arial" w:cs="Arial"/>
          <w:sz w:val="22"/>
          <w:szCs w:val="22"/>
          <w:lang w:val="en-GB"/>
        </w:rPr>
        <w:t>20</w:t>
      </w:r>
      <w:r w:rsidR="00604BF9">
        <w:rPr>
          <w:rFonts w:ascii="Arial" w:hAnsi="Arial" w:cs="Arial"/>
          <w:sz w:val="22"/>
          <w:szCs w:val="22"/>
          <w:lang w:val="en-GB"/>
        </w:rPr>
        <w:t>4</w:t>
      </w:r>
      <w:r w:rsidR="006F70F7">
        <w:rPr>
          <w:rFonts w:ascii="Arial" w:hAnsi="Arial" w:cs="Arial"/>
          <w:sz w:val="22"/>
          <w:szCs w:val="22"/>
          <w:lang w:val="en-GB"/>
        </w:rPr>
        <w:t>9</w:t>
      </w:r>
      <w:r w:rsidR="0004420B" w:rsidRPr="00345A0A">
        <w:rPr>
          <w:rFonts w:ascii="Arial" w:hAnsi="Arial" w:cs="Arial"/>
          <w:sz w:val="22"/>
          <w:szCs w:val="22"/>
          <w:lang w:val="en-GB"/>
        </w:rPr>
        <w:tab/>
        <w:t>TO RECEIVE CORRESPONDENCE &amp; NOTICES OF DECISION (SEE ATTACHED SHEET)</w:t>
      </w:r>
    </w:p>
    <w:p w14:paraId="70A950C0" w14:textId="77777777" w:rsidR="0004420B" w:rsidRPr="00345A0A" w:rsidRDefault="0004420B" w:rsidP="0004420B">
      <w:pPr>
        <w:ind w:left="720" w:hanging="720"/>
        <w:rPr>
          <w:rFonts w:ascii="Arial" w:hAnsi="Arial" w:cs="Arial"/>
          <w:sz w:val="22"/>
          <w:szCs w:val="22"/>
          <w:lang w:val="en-GB"/>
        </w:rPr>
      </w:pPr>
    </w:p>
    <w:p w14:paraId="58DD2C56" w14:textId="50B55A11" w:rsidR="00885B2B" w:rsidRDefault="00EC30CF" w:rsidP="00604BF9">
      <w:pPr>
        <w:ind w:left="720"/>
        <w:rPr>
          <w:rFonts w:ascii="Arial" w:hAnsi="Arial" w:cs="Arial"/>
          <w:sz w:val="22"/>
          <w:szCs w:val="22"/>
          <w:lang w:val="en-GB"/>
        </w:rPr>
      </w:pPr>
      <w:r>
        <w:rPr>
          <w:rFonts w:ascii="Arial" w:hAnsi="Arial" w:cs="Arial"/>
          <w:sz w:val="22"/>
          <w:szCs w:val="22"/>
          <w:lang w:val="en-GB"/>
        </w:rPr>
        <w:t>20</w:t>
      </w:r>
      <w:r w:rsidR="00604BF9">
        <w:rPr>
          <w:rFonts w:ascii="Arial" w:hAnsi="Arial" w:cs="Arial"/>
          <w:sz w:val="22"/>
          <w:szCs w:val="22"/>
          <w:lang w:val="en-GB"/>
        </w:rPr>
        <w:t>4</w:t>
      </w:r>
      <w:r w:rsidR="006F70F7">
        <w:rPr>
          <w:rFonts w:ascii="Arial" w:hAnsi="Arial" w:cs="Arial"/>
          <w:sz w:val="22"/>
          <w:szCs w:val="22"/>
          <w:lang w:val="en-GB"/>
        </w:rPr>
        <w:t>9</w:t>
      </w:r>
      <w:r w:rsidR="00754D60">
        <w:rPr>
          <w:rFonts w:ascii="Arial" w:hAnsi="Arial" w:cs="Arial"/>
          <w:sz w:val="22"/>
          <w:szCs w:val="22"/>
          <w:lang w:val="en-GB"/>
        </w:rPr>
        <w:t>.</w:t>
      </w:r>
      <w:r w:rsidR="00974CD5">
        <w:rPr>
          <w:rFonts w:ascii="Arial" w:hAnsi="Arial" w:cs="Arial"/>
          <w:sz w:val="22"/>
          <w:szCs w:val="22"/>
          <w:lang w:val="en-GB"/>
        </w:rPr>
        <w:t>1</w:t>
      </w:r>
      <w:r w:rsidR="001D4889" w:rsidRPr="00345A0A">
        <w:rPr>
          <w:rFonts w:ascii="Arial" w:hAnsi="Arial" w:cs="Arial"/>
          <w:sz w:val="22"/>
          <w:szCs w:val="22"/>
          <w:lang w:val="en-GB"/>
        </w:rPr>
        <w:tab/>
      </w:r>
      <w:r w:rsidR="009C1D5A" w:rsidRPr="00345A0A">
        <w:rPr>
          <w:rFonts w:ascii="Arial" w:hAnsi="Arial" w:cs="Arial"/>
          <w:sz w:val="22"/>
          <w:szCs w:val="22"/>
          <w:lang w:val="en-GB"/>
        </w:rPr>
        <w:t xml:space="preserve"> N</w:t>
      </w:r>
      <w:r w:rsidR="0004420B" w:rsidRPr="00345A0A">
        <w:rPr>
          <w:rFonts w:ascii="Arial" w:hAnsi="Arial" w:cs="Arial"/>
          <w:sz w:val="22"/>
          <w:szCs w:val="22"/>
          <w:lang w:val="en-GB"/>
        </w:rPr>
        <w:t>otices of Decision were circulated to Councillors in advance of the meeting</w:t>
      </w:r>
    </w:p>
    <w:p w14:paraId="2398E0DB" w14:textId="77777777" w:rsidR="006F70F7" w:rsidRDefault="006F70F7" w:rsidP="00604BF9">
      <w:pPr>
        <w:ind w:left="720"/>
        <w:rPr>
          <w:rFonts w:ascii="Arial" w:hAnsi="Arial" w:cs="Arial"/>
          <w:sz w:val="22"/>
          <w:szCs w:val="22"/>
          <w:lang w:val="en-GB"/>
        </w:rPr>
      </w:pPr>
    </w:p>
    <w:p w14:paraId="719E8C04" w14:textId="09ED779E" w:rsidR="00CD790E" w:rsidRPr="00CD790E" w:rsidRDefault="006F70F7" w:rsidP="00CD790E">
      <w:pPr>
        <w:autoSpaceDE w:val="0"/>
        <w:autoSpaceDN w:val="0"/>
        <w:adjustRightInd w:val="0"/>
        <w:ind w:left="720"/>
        <w:rPr>
          <w:rFonts w:ascii="Arial" w:hAnsi="Arial" w:cs="Arial"/>
          <w:sz w:val="22"/>
          <w:szCs w:val="22"/>
          <w:lang w:val="en-GB"/>
        </w:rPr>
      </w:pPr>
      <w:r>
        <w:rPr>
          <w:rFonts w:ascii="Arial" w:hAnsi="Arial" w:cs="Arial"/>
          <w:sz w:val="22"/>
          <w:szCs w:val="22"/>
          <w:lang w:val="en-GB"/>
        </w:rPr>
        <w:t xml:space="preserve">2049.2 </w:t>
      </w:r>
      <w:r w:rsidR="00CD790E">
        <w:rPr>
          <w:rFonts w:ascii="Arial" w:hAnsi="Arial" w:cs="Arial"/>
          <w:sz w:val="22"/>
          <w:szCs w:val="22"/>
          <w:lang w:val="en-GB"/>
        </w:rPr>
        <w:t>The Clerk</w:t>
      </w:r>
      <w:r w:rsidR="00CD790E" w:rsidRPr="00CD790E">
        <w:rPr>
          <w:rFonts w:ascii="Arial" w:hAnsi="Arial" w:cs="Arial"/>
          <w:sz w:val="22"/>
          <w:szCs w:val="22"/>
          <w:lang w:val="en-GB"/>
        </w:rPr>
        <w:t xml:space="preserve"> </w:t>
      </w:r>
      <w:r w:rsidR="00CD790E">
        <w:rPr>
          <w:rFonts w:ascii="Arial" w:hAnsi="Arial" w:cs="Arial"/>
          <w:sz w:val="22"/>
          <w:szCs w:val="22"/>
          <w:lang w:val="en-GB"/>
        </w:rPr>
        <w:t>reported</w:t>
      </w:r>
      <w:r w:rsidR="00CD790E" w:rsidRPr="00CD790E">
        <w:rPr>
          <w:rFonts w:ascii="Arial" w:hAnsi="Arial" w:cs="Arial"/>
          <w:sz w:val="22"/>
          <w:szCs w:val="22"/>
          <w:lang w:val="en-GB"/>
        </w:rPr>
        <w:t xml:space="preserve"> that East Riding Council had advised that the decision to refuse planning application </w:t>
      </w:r>
      <w:r w:rsidR="00CD790E">
        <w:rPr>
          <w:rFonts w:ascii="Arial" w:hAnsi="Arial" w:cs="Arial"/>
          <w:sz w:val="22"/>
          <w:szCs w:val="22"/>
          <w:lang w:val="en-GB"/>
        </w:rPr>
        <w:t>24/02990/PLF</w:t>
      </w:r>
      <w:r w:rsidR="00CD790E" w:rsidRPr="00CD790E">
        <w:rPr>
          <w:rFonts w:ascii="Arial" w:hAnsi="Arial" w:cs="Arial"/>
          <w:sz w:val="22"/>
          <w:szCs w:val="22"/>
          <w:lang w:val="en-GB"/>
        </w:rPr>
        <w:t xml:space="preserve"> (2</w:t>
      </w:r>
      <w:r w:rsidR="00CD790E">
        <w:rPr>
          <w:rFonts w:ascii="Arial" w:hAnsi="Arial" w:cs="Arial"/>
          <w:sz w:val="22"/>
          <w:szCs w:val="22"/>
          <w:lang w:val="en-GB"/>
        </w:rPr>
        <w:t>5</w:t>
      </w:r>
      <w:r w:rsidR="00CD790E" w:rsidRPr="00CD790E">
        <w:rPr>
          <w:rFonts w:ascii="Arial" w:hAnsi="Arial" w:cs="Arial"/>
          <w:sz w:val="22"/>
          <w:szCs w:val="22"/>
          <w:lang w:val="en-GB"/>
        </w:rPr>
        <w:t>/000</w:t>
      </w:r>
      <w:r w:rsidR="00CD790E">
        <w:rPr>
          <w:rFonts w:ascii="Arial" w:hAnsi="Arial" w:cs="Arial"/>
          <w:sz w:val="22"/>
          <w:szCs w:val="22"/>
          <w:lang w:val="en-GB"/>
        </w:rPr>
        <w:t>22</w:t>
      </w:r>
      <w:r w:rsidR="00CD790E" w:rsidRPr="00CD790E">
        <w:rPr>
          <w:rFonts w:ascii="Arial" w:hAnsi="Arial" w:cs="Arial"/>
          <w:sz w:val="22"/>
          <w:szCs w:val="22"/>
          <w:lang w:val="en-GB"/>
        </w:rPr>
        <w:t xml:space="preserve">/REFUSE) </w:t>
      </w:r>
      <w:r w:rsidR="00CD790E">
        <w:rPr>
          <w:rFonts w:ascii="Arial" w:hAnsi="Arial" w:cs="Arial"/>
          <w:sz w:val="22"/>
          <w:szCs w:val="22"/>
          <w:lang w:val="en-GB"/>
        </w:rPr>
        <w:t>–</w:t>
      </w:r>
      <w:r w:rsidR="00CD790E" w:rsidRPr="00CD790E">
        <w:rPr>
          <w:rFonts w:ascii="Arial" w:hAnsi="Arial" w:cs="Arial"/>
          <w:sz w:val="22"/>
          <w:szCs w:val="22"/>
          <w:lang w:val="en-GB"/>
        </w:rPr>
        <w:t xml:space="preserve"> </w:t>
      </w:r>
      <w:r w:rsidR="00CD790E">
        <w:rPr>
          <w:rFonts w:ascii="Arial" w:hAnsi="Arial" w:cs="Arial"/>
          <w:sz w:val="22"/>
          <w:szCs w:val="22"/>
          <w:lang w:val="en-GB" w:eastAsia="en-GB"/>
        </w:rPr>
        <w:t>Installation of extraction flue to rear (retrospective), JJ’s Smart Repairs, Station Road, Cottingham,</w:t>
      </w:r>
      <w:r w:rsidR="00CD790E" w:rsidRPr="00CD790E">
        <w:rPr>
          <w:rFonts w:ascii="Arial" w:hAnsi="Arial" w:cs="Arial"/>
          <w:sz w:val="22"/>
          <w:szCs w:val="22"/>
          <w:lang w:val="en-GB" w:eastAsia="en-GB"/>
        </w:rPr>
        <w:t xml:space="preserve"> had been appealed</w:t>
      </w:r>
      <w:r w:rsidR="00CD790E">
        <w:rPr>
          <w:rFonts w:ascii="Arial" w:hAnsi="Arial" w:cs="Arial"/>
          <w:sz w:val="22"/>
          <w:szCs w:val="22"/>
          <w:lang w:val="en-GB" w:eastAsia="en-GB"/>
        </w:rPr>
        <w:t>. T</w:t>
      </w:r>
      <w:r w:rsidR="00CD790E" w:rsidRPr="00CD790E">
        <w:rPr>
          <w:rFonts w:ascii="Arial" w:hAnsi="Arial" w:cs="Arial"/>
          <w:sz w:val="22"/>
          <w:szCs w:val="22"/>
          <w:lang w:val="en-GB" w:eastAsia="en-GB"/>
        </w:rPr>
        <w:t xml:space="preserve">he Parish Council had the option to </w:t>
      </w:r>
      <w:r w:rsidR="00CD790E">
        <w:rPr>
          <w:rFonts w:ascii="Arial" w:hAnsi="Arial" w:cs="Arial"/>
          <w:sz w:val="22"/>
          <w:szCs w:val="22"/>
          <w:lang w:val="en-GB" w:eastAsia="en-GB"/>
        </w:rPr>
        <w:t>make comments or modify/</w:t>
      </w:r>
      <w:r w:rsidR="00CD790E" w:rsidRPr="00CD790E">
        <w:rPr>
          <w:rFonts w:ascii="Arial" w:hAnsi="Arial" w:cs="Arial"/>
          <w:sz w:val="22"/>
          <w:szCs w:val="22"/>
          <w:lang w:val="en-GB" w:eastAsia="en-GB"/>
        </w:rPr>
        <w:t xml:space="preserve">withdraw any comments previously made – Council resolved not to </w:t>
      </w:r>
      <w:r w:rsidR="00CD790E">
        <w:rPr>
          <w:rFonts w:ascii="Arial" w:hAnsi="Arial" w:cs="Arial"/>
          <w:sz w:val="22"/>
          <w:szCs w:val="22"/>
          <w:lang w:val="en-GB" w:eastAsia="en-GB"/>
        </w:rPr>
        <w:t>amend</w:t>
      </w:r>
      <w:r w:rsidR="00CD790E" w:rsidRPr="00CD790E">
        <w:rPr>
          <w:rFonts w:ascii="Arial" w:hAnsi="Arial" w:cs="Arial"/>
          <w:sz w:val="22"/>
          <w:szCs w:val="22"/>
          <w:lang w:val="en-GB" w:eastAsia="en-GB"/>
        </w:rPr>
        <w:t xml:space="preserve"> previous comments</w:t>
      </w:r>
      <w:r w:rsidR="00AC47F2">
        <w:rPr>
          <w:rFonts w:ascii="Arial" w:hAnsi="Arial" w:cs="Arial"/>
          <w:sz w:val="22"/>
          <w:szCs w:val="22"/>
          <w:lang w:val="en-GB" w:eastAsia="en-GB"/>
        </w:rPr>
        <w:t xml:space="preserve"> </w:t>
      </w:r>
    </w:p>
    <w:p w14:paraId="6A6E60C0" w14:textId="77777777" w:rsidR="00CD790E" w:rsidRPr="00CD790E" w:rsidRDefault="00CD790E" w:rsidP="00CD790E">
      <w:pPr>
        <w:ind w:left="720"/>
        <w:rPr>
          <w:rFonts w:ascii="Arial" w:hAnsi="Arial" w:cs="Arial"/>
          <w:sz w:val="22"/>
          <w:szCs w:val="22"/>
          <w:lang w:val="en-GB"/>
        </w:rPr>
      </w:pPr>
    </w:p>
    <w:p w14:paraId="278283C9" w14:textId="5A93185F" w:rsidR="00CD790E" w:rsidRDefault="00CD790E" w:rsidP="00CD790E">
      <w:pPr>
        <w:ind w:left="720"/>
        <w:rPr>
          <w:rFonts w:ascii="Arial" w:hAnsi="Arial" w:cs="Arial"/>
          <w:b/>
          <w:bCs/>
          <w:sz w:val="22"/>
          <w:szCs w:val="22"/>
          <w:lang w:val="en-GB"/>
        </w:rPr>
      </w:pPr>
      <w:r w:rsidRPr="00CD790E">
        <w:rPr>
          <w:rFonts w:ascii="Arial" w:hAnsi="Arial" w:cs="Arial"/>
          <w:b/>
          <w:bCs/>
          <w:sz w:val="22"/>
          <w:szCs w:val="22"/>
          <w:lang w:val="en-GB"/>
        </w:rPr>
        <w:t>Resolved: that previous planning comments made by the Parish Council relating to planning application 2</w:t>
      </w:r>
      <w:r>
        <w:rPr>
          <w:rFonts w:ascii="Arial" w:hAnsi="Arial" w:cs="Arial"/>
          <w:b/>
          <w:bCs/>
          <w:sz w:val="22"/>
          <w:szCs w:val="22"/>
          <w:lang w:val="en-GB"/>
        </w:rPr>
        <w:t>4</w:t>
      </w:r>
      <w:r w:rsidRPr="00CD790E">
        <w:rPr>
          <w:rFonts w:ascii="Arial" w:hAnsi="Arial" w:cs="Arial"/>
          <w:b/>
          <w:bCs/>
          <w:sz w:val="22"/>
          <w:szCs w:val="22"/>
          <w:lang w:val="en-GB"/>
        </w:rPr>
        <w:t>/0</w:t>
      </w:r>
      <w:r>
        <w:rPr>
          <w:rFonts w:ascii="Arial" w:hAnsi="Arial" w:cs="Arial"/>
          <w:b/>
          <w:bCs/>
          <w:sz w:val="22"/>
          <w:szCs w:val="22"/>
          <w:lang w:val="en-GB"/>
        </w:rPr>
        <w:t>2990</w:t>
      </w:r>
      <w:r w:rsidRPr="00CD790E">
        <w:rPr>
          <w:rFonts w:ascii="Arial" w:hAnsi="Arial" w:cs="Arial"/>
          <w:b/>
          <w:bCs/>
          <w:sz w:val="22"/>
          <w:szCs w:val="22"/>
          <w:lang w:val="en-GB"/>
        </w:rPr>
        <w:t xml:space="preserve">/PLF are not </w:t>
      </w:r>
      <w:r>
        <w:rPr>
          <w:rFonts w:ascii="Arial" w:hAnsi="Arial" w:cs="Arial"/>
          <w:b/>
          <w:bCs/>
          <w:sz w:val="22"/>
          <w:szCs w:val="22"/>
          <w:lang w:val="en-GB"/>
        </w:rPr>
        <w:t>amended</w:t>
      </w:r>
    </w:p>
    <w:p w14:paraId="1BA113DF" w14:textId="77777777" w:rsidR="00CD790E" w:rsidRDefault="00CD790E" w:rsidP="00CD790E">
      <w:pPr>
        <w:ind w:left="720"/>
        <w:rPr>
          <w:rFonts w:ascii="Arial" w:hAnsi="Arial" w:cs="Arial"/>
          <w:b/>
          <w:bCs/>
          <w:sz w:val="22"/>
          <w:szCs w:val="22"/>
          <w:lang w:val="en-GB"/>
        </w:rPr>
      </w:pPr>
    </w:p>
    <w:p w14:paraId="7F0B52BB" w14:textId="221B1119" w:rsidR="00CD790E" w:rsidRPr="00CD790E" w:rsidRDefault="00CD790E" w:rsidP="00CD790E">
      <w:pPr>
        <w:autoSpaceDE w:val="0"/>
        <w:autoSpaceDN w:val="0"/>
        <w:adjustRightInd w:val="0"/>
        <w:ind w:left="720"/>
        <w:rPr>
          <w:rFonts w:ascii="Arial" w:hAnsi="Arial" w:cs="Arial"/>
          <w:sz w:val="22"/>
          <w:szCs w:val="22"/>
          <w:lang w:val="en-GB"/>
        </w:rPr>
      </w:pPr>
      <w:r>
        <w:rPr>
          <w:rFonts w:ascii="Arial" w:hAnsi="Arial" w:cs="Arial"/>
          <w:sz w:val="22"/>
          <w:szCs w:val="22"/>
          <w:lang w:val="en-GB"/>
        </w:rPr>
        <w:t>2049.3 The Clerk</w:t>
      </w:r>
      <w:r w:rsidRPr="00CD790E">
        <w:rPr>
          <w:rFonts w:ascii="Arial" w:hAnsi="Arial" w:cs="Arial"/>
          <w:sz w:val="22"/>
          <w:szCs w:val="22"/>
          <w:lang w:val="en-GB"/>
        </w:rPr>
        <w:t xml:space="preserve"> </w:t>
      </w:r>
      <w:r>
        <w:rPr>
          <w:rFonts w:ascii="Arial" w:hAnsi="Arial" w:cs="Arial"/>
          <w:sz w:val="22"/>
          <w:szCs w:val="22"/>
          <w:lang w:val="en-GB"/>
        </w:rPr>
        <w:t>reported</w:t>
      </w:r>
      <w:r w:rsidRPr="00CD790E">
        <w:rPr>
          <w:rFonts w:ascii="Arial" w:hAnsi="Arial" w:cs="Arial"/>
          <w:sz w:val="22"/>
          <w:szCs w:val="22"/>
          <w:lang w:val="en-GB"/>
        </w:rPr>
        <w:t xml:space="preserve"> that East Riding Council had advised that the decision to refuse planning application </w:t>
      </w:r>
      <w:r>
        <w:rPr>
          <w:rFonts w:ascii="Arial" w:hAnsi="Arial" w:cs="Arial"/>
          <w:sz w:val="22"/>
          <w:szCs w:val="22"/>
          <w:lang w:val="en-GB"/>
        </w:rPr>
        <w:t>24/00754/PLF</w:t>
      </w:r>
      <w:r w:rsidRPr="00CD790E">
        <w:rPr>
          <w:rFonts w:ascii="Arial" w:hAnsi="Arial" w:cs="Arial"/>
          <w:sz w:val="22"/>
          <w:szCs w:val="22"/>
          <w:lang w:val="en-GB"/>
        </w:rPr>
        <w:t xml:space="preserve"> (2</w:t>
      </w:r>
      <w:r>
        <w:rPr>
          <w:rFonts w:ascii="Arial" w:hAnsi="Arial" w:cs="Arial"/>
          <w:sz w:val="22"/>
          <w:szCs w:val="22"/>
          <w:lang w:val="en-GB"/>
        </w:rPr>
        <w:t>5</w:t>
      </w:r>
      <w:r w:rsidRPr="00CD790E">
        <w:rPr>
          <w:rFonts w:ascii="Arial" w:hAnsi="Arial" w:cs="Arial"/>
          <w:sz w:val="22"/>
          <w:szCs w:val="22"/>
          <w:lang w:val="en-GB"/>
        </w:rPr>
        <w:t>/000</w:t>
      </w:r>
      <w:r>
        <w:rPr>
          <w:rFonts w:ascii="Arial" w:hAnsi="Arial" w:cs="Arial"/>
          <w:sz w:val="22"/>
          <w:szCs w:val="22"/>
          <w:lang w:val="en-GB"/>
        </w:rPr>
        <w:t>17</w:t>
      </w:r>
      <w:r w:rsidRPr="00CD790E">
        <w:rPr>
          <w:rFonts w:ascii="Arial" w:hAnsi="Arial" w:cs="Arial"/>
          <w:sz w:val="22"/>
          <w:szCs w:val="22"/>
          <w:lang w:val="en-GB"/>
        </w:rPr>
        <w:t xml:space="preserve">/REFUSE) </w:t>
      </w:r>
      <w:r>
        <w:rPr>
          <w:rFonts w:ascii="Arial" w:hAnsi="Arial" w:cs="Arial"/>
          <w:sz w:val="22"/>
          <w:szCs w:val="22"/>
          <w:lang w:val="en-GB"/>
        </w:rPr>
        <w:t>–</w:t>
      </w:r>
      <w:r w:rsidRPr="00CD790E">
        <w:rPr>
          <w:rFonts w:ascii="Arial" w:hAnsi="Arial" w:cs="Arial"/>
          <w:sz w:val="22"/>
          <w:szCs w:val="22"/>
          <w:lang w:val="en-GB"/>
        </w:rPr>
        <w:t xml:space="preserve"> </w:t>
      </w:r>
      <w:r w:rsidRPr="00CD790E">
        <w:rPr>
          <w:rFonts w:ascii="Arial" w:hAnsi="Arial" w:cs="Arial"/>
          <w:sz w:val="22"/>
          <w:szCs w:val="22"/>
        </w:rPr>
        <w:t>Change of use of</w:t>
      </w:r>
      <w:r w:rsidRPr="00695E70">
        <w:rPr>
          <w:rFonts w:ascii="Calibri" w:hAnsi="Calibri" w:cs="Calibri"/>
        </w:rPr>
        <w:t xml:space="preserve"> </w:t>
      </w:r>
      <w:r w:rsidRPr="00CD790E">
        <w:rPr>
          <w:rFonts w:ascii="Arial" w:hAnsi="Arial" w:cs="Arial"/>
          <w:sz w:val="22"/>
          <w:szCs w:val="22"/>
        </w:rPr>
        <w:t>land and buildings for the storage and distribution of skips and refuse bins (Retrospective Application) (Resubmission of 24/02465/PLF)</w:t>
      </w:r>
      <w:r>
        <w:rPr>
          <w:rFonts w:ascii="Arial" w:hAnsi="Arial" w:cs="Arial"/>
          <w:sz w:val="22"/>
          <w:szCs w:val="22"/>
        </w:rPr>
        <w:t xml:space="preserve"> </w:t>
      </w:r>
      <w:r w:rsidRPr="00CD790E">
        <w:rPr>
          <w:rFonts w:ascii="Arial" w:hAnsi="Arial" w:cs="Arial"/>
          <w:sz w:val="22"/>
          <w:szCs w:val="22"/>
        </w:rPr>
        <w:t xml:space="preserve">Northfield House, North Moor Lane, </w:t>
      </w:r>
      <w:r w:rsidR="002C254E" w:rsidRPr="00CD790E">
        <w:rPr>
          <w:rFonts w:ascii="Arial" w:hAnsi="Arial" w:cs="Arial"/>
          <w:sz w:val="22"/>
          <w:szCs w:val="22"/>
        </w:rPr>
        <w:lastRenderedPageBreak/>
        <w:t>Cottingha</w:t>
      </w:r>
      <w:r w:rsidR="002C254E">
        <w:rPr>
          <w:rFonts w:ascii="Arial" w:hAnsi="Arial" w:cs="Arial"/>
          <w:sz w:val="22"/>
          <w:szCs w:val="22"/>
        </w:rPr>
        <w:t>m</w:t>
      </w:r>
      <w:r>
        <w:rPr>
          <w:rFonts w:ascii="Arial" w:hAnsi="Arial" w:cs="Arial"/>
          <w:sz w:val="22"/>
          <w:szCs w:val="22"/>
        </w:rPr>
        <w:t>,</w:t>
      </w:r>
      <w:r w:rsidRPr="00CD790E">
        <w:rPr>
          <w:rFonts w:ascii="Arial" w:hAnsi="Arial" w:cs="Arial"/>
          <w:sz w:val="22"/>
          <w:szCs w:val="22"/>
          <w:lang w:val="en-GB" w:eastAsia="en-GB"/>
        </w:rPr>
        <w:t xml:space="preserve"> had been appealed. The Parish Council had the option to make comments or modify/withdraw any comments previously made – Council resolved not to amend previous comments</w:t>
      </w:r>
    </w:p>
    <w:p w14:paraId="7071D1A2" w14:textId="77777777" w:rsidR="00CD790E" w:rsidRPr="00CD790E" w:rsidRDefault="00CD790E" w:rsidP="00CD790E">
      <w:pPr>
        <w:ind w:left="720"/>
        <w:rPr>
          <w:rFonts w:ascii="Arial" w:hAnsi="Arial" w:cs="Arial"/>
          <w:sz w:val="22"/>
          <w:szCs w:val="22"/>
          <w:lang w:val="en-GB"/>
        </w:rPr>
      </w:pPr>
    </w:p>
    <w:p w14:paraId="59841DE0" w14:textId="4DF5712F" w:rsidR="00CD790E" w:rsidRDefault="00CD790E" w:rsidP="00CD790E">
      <w:pPr>
        <w:ind w:left="720"/>
        <w:rPr>
          <w:rFonts w:ascii="Arial" w:hAnsi="Arial" w:cs="Arial"/>
          <w:b/>
          <w:bCs/>
          <w:sz w:val="22"/>
          <w:szCs w:val="22"/>
          <w:lang w:val="en-GB"/>
        </w:rPr>
      </w:pPr>
      <w:r w:rsidRPr="00CD790E">
        <w:rPr>
          <w:rFonts w:ascii="Arial" w:hAnsi="Arial" w:cs="Arial"/>
          <w:b/>
          <w:bCs/>
          <w:sz w:val="22"/>
          <w:szCs w:val="22"/>
          <w:lang w:val="en-GB"/>
        </w:rPr>
        <w:t>Resolved: that previous planning comments made by the Parish Council relating to planning application 2</w:t>
      </w:r>
      <w:r>
        <w:rPr>
          <w:rFonts w:ascii="Arial" w:hAnsi="Arial" w:cs="Arial"/>
          <w:b/>
          <w:bCs/>
          <w:sz w:val="22"/>
          <w:szCs w:val="22"/>
          <w:lang w:val="en-GB"/>
        </w:rPr>
        <w:t>4</w:t>
      </w:r>
      <w:r w:rsidRPr="00CD790E">
        <w:rPr>
          <w:rFonts w:ascii="Arial" w:hAnsi="Arial" w:cs="Arial"/>
          <w:b/>
          <w:bCs/>
          <w:sz w:val="22"/>
          <w:szCs w:val="22"/>
          <w:lang w:val="en-GB"/>
        </w:rPr>
        <w:t>/0</w:t>
      </w:r>
      <w:r w:rsidR="002C254E">
        <w:rPr>
          <w:rFonts w:ascii="Arial" w:hAnsi="Arial" w:cs="Arial"/>
          <w:b/>
          <w:bCs/>
          <w:sz w:val="22"/>
          <w:szCs w:val="22"/>
          <w:lang w:val="en-GB"/>
        </w:rPr>
        <w:t>0754</w:t>
      </w:r>
      <w:r w:rsidRPr="00CD790E">
        <w:rPr>
          <w:rFonts w:ascii="Arial" w:hAnsi="Arial" w:cs="Arial"/>
          <w:b/>
          <w:bCs/>
          <w:sz w:val="22"/>
          <w:szCs w:val="22"/>
          <w:lang w:val="en-GB"/>
        </w:rPr>
        <w:t xml:space="preserve">/PLF are not </w:t>
      </w:r>
      <w:r>
        <w:rPr>
          <w:rFonts w:ascii="Arial" w:hAnsi="Arial" w:cs="Arial"/>
          <w:b/>
          <w:bCs/>
          <w:sz w:val="22"/>
          <w:szCs w:val="22"/>
          <w:lang w:val="en-GB"/>
        </w:rPr>
        <w:t>amended</w:t>
      </w:r>
    </w:p>
    <w:p w14:paraId="539B59B2" w14:textId="77777777" w:rsidR="002C254E" w:rsidRDefault="002C254E" w:rsidP="00CD790E">
      <w:pPr>
        <w:ind w:left="720"/>
        <w:rPr>
          <w:rFonts w:ascii="Arial" w:hAnsi="Arial" w:cs="Arial"/>
          <w:b/>
          <w:bCs/>
          <w:sz w:val="22"/>
          <w:szCs w:val="22"/>
          <w:lang w:val="en-GB"/>
        </w:rPr>
      </w:pPr>
    </w:p>
    <w:p w14:paraId="165DAF63" w14:textId="33722361" w:rsidR="002C254E" w:rsidRDefault="002C254E" w:rsidP="0098139B">
      <w:pPr>
        <w:pStyle w:val="ListParagraph"/>
        <w:rPr>
          <w:rFonts w:ascii="Arial" w:hAnsi="Arial" w:cs="Arial"/>
          <w:sz w:val="22"/>
          <w:szCs w:val="22"/>
        </w:rPr>
      </w:pPr>
      <w:r w:rsidRPr="0098139B">
        <w:rPr>
          <w:rFonts w:ascii="Arial" w:hAnsi="Arial" w:cs="Arial"/>
          <w:sz w:val="22"/>
          <w:szCs w:val="22"/>
        </w:rPr>
        <w:t xml:space="preserve">2049.4 The Clerk reported that, </w:t>
      </w:r>
      <w:r w:rsidR="0098139B" w:rsidRPr="0098139B">
        <w:rPr>
          <w:rFonts w:ascii="Arial" w:hAnsi="Arial" w:cs="Arial"/>
          <w:sz w:val="22"/>
          <w:szCs w:val="22"/>
        </w:rPr>
        <w:t>further to the Planning Committee meeting of 18</w:t>
      </w:r>
      <w:r w:rsidR="0098139B" w:rsidRPr="0098139B">
        <w:rPr>
          <w:rFonts w:ascii="Arial" w:hAnsi="Arial" w:cs="Arial"/>
          <w:sz w:val="22"/>
          <w:szCs w:val="22"/>
          <w:vertAlign w:val="superscript"/>
        </w:rPr>
        <w:t>th</w:t>
      </w:r>
      <w:r w:rsidR="0098139B" w:rsidRPr="0098139B">
        <w:rPr>
          <w:rFonts w:ascii="Arial" w:hAnsi="Arial" w:cs="Arial"/>
          <w:sz w:val="22"/>
          <w:szCs w:val="22"/>
        </w:rPr>
        <w:t xml:space="preserve"> February 2025, the office had contacted East Riding Council Traffic Management to request they provide details of any further plans for EV recharging parking spaces in Cottingham, and to supply evidence of usage and demand for EV recharging parking spaces</w:t>
      </w:r>
      <w:r w:rsidR="0098139B">
        <w:rPr>
          <w:rFonts w:ascii="Arial" w:hAnsi="Arial" w:cs="Arial"/>
          <w:sz w:val="22"/>
          <w:szCs w:val="22"/>
        </w:rPr>
        <w:t>. The office had been advised they would need to</w:t>
      </w:r>
      <w:r w:rsidR="001244CC">
        <w:rPr>
          <w:rFonts w:ascii="Arial" w:hAnsi="Arial" w:cs="Arial"/>
          <w:sz w:val="22"/>
          <w:szCs w:val="22"/>
        </w:rPr>
        <w:t xml:space="preserve"> put forward</w:t>
      </w:r>
      <w:r w:rsidR="0098139B">
        <w:rPr>
          <w:rFonts w:ascii="Arial" w:hAnsi="Arial" w:cs="Arial"/>
          <w:sz w:val="22"/>
          <w:szCs w:val="22"/>
        </w:rPr>
        <w:t xml:space="preserve"> a Freedom of Information request, this had been submitted</w:t>
      </w:r>
    </w:p>
    <w:p w14:paraId="61A2A60E" w14:textId="77777777" w:rsidR="0098139B" w:rsidRDefault="0098139B" w:rsidP="0098139B">
      <w:pPr>
        <w:pStyle w:val="ListParagraph"/>
        <w:rPr>
          <w:rFonts w:ascii="Arial" w:hAnsi="Arial" w:cs="Arial"/>
          <w:sz w:val="22"/>
          <w:szCs w:val="22"/>
        </w:rPr>
      </w:pPr>
    </w:p>
    <w:p w14:paraId="2FBCD96A" w14:textId="0968F3E3" w:rsidR="006F70F7" w:rsidRDefault="0098139B" w:rsidP="00D87507">
      <w:pPr>
        <w:pStyle w:val="ListParagraph"/>
        <w:rPr>
          <w:rFonts w:ascii="Arial" w:hAnsi="Arial" w:cs="Arial"/>
          <w:sz w:val="22"/>
          <w:szCs w:val="22"/>
        </w:rPr>
      </w:pPr>
      <w:r>
        <w:rPr>
          <w:rFonts w:ascii="Arial" w:hAnsi="Arial" w:cs="Arial"/>
          <w:sz w:val="22"/>
          <w:szCs w:val="22"/>
        </w:rPr>
        <w:t xml:space="preserve">2049.5  </w:t>
      </w:r>
      <w:r w:rsidRPr="0098139B">
        <w:rPr>
          <w:rFonts w:ascii="Arial" w:hAnsi="Arial" w:cs="Arial"/>
          <w:sz w:val="22"/>
          <w:szCs w:val="22"/>
        </w:rPr>
        <w:t>The Clerk reported that</w:t>
      </w:r>
      <w:r>
        <w:rPr>
          <w:rFonts w:ascii="Arial" w:hAnsi="Arial" w:cs="Arial"/>
          <w:sz w:val="22"/>
          <w:szCs w:val="22"/>
        </w:rPr>
        <w:t xml:space="preserve"> the office had received numerous complaints </w:t>
      </w:r>
      <w:r w:rsidR="00D87507">
        <w:rPr>
          <w:rFonts w:ascii="Arial" w:hAnsi="Arial" w:cs="Arial"/>
          <w:sz w:val="22"/>
          <w:szCs w:val="22"/>
        </w:rPr>
        <w:t>regarding parking issues affecting the local schools. The complaints had been referred to East Riding Council and their Traffic Management team had proposed scheduling a meeting with Parish Councillors to address the issues, suggested meeting dates have been sent to East Riding Council</w:t>
      </w:r>
    </w:p>
    <w:p w14:paraId="7BC65787" w14:textId="77777777" w:rsidR="00181501" w:rsidRDefault="00181501" w:rsidP="00D87507">
      <w:pPr>
        <w:pStyle w:val="ListParagraph"/>
        <w:rPr>
          <w:rFonts w:ascii="Arial" w:hAnsi="Arial" w:cs="Arial"/>
          <w:sz w:val="22"/>
          <w:szCs w:val="22"/>
        </w:rPr>
      </w:pPr>
    </w:p>
    <w:p w14:paraId="687E9C0C" w14:textId="4A37A24A" w:rsidR="00181501" w:rsidRPr="00CD790E" w:rsidRDefault="00181501" w:rsidP="00D87507">
      <w:pPr>
        <w:pStyle w:val="ListParagraph"/>
        <w:rPr>
          <w:rFonts w:ascii="Arial" w:hAnsi="Arial" w:cs="Arial"/>
          <w:sz w:val="22"/>
          <w:szCs w:val="22"/>
          <w:lang w:val="en-US"/>
        </w:rPr>
      </w:pPr>
      <w:r>
        <w:rPr>
          <w:rFonts w:ascii="Arial" w:hAnsi="Arial" w:cs="Arial"/>
          <w:sz w:val="22"/>
          <w:szCs w:val="22"/>
        </w:rPr>
        <w:t xml:space="preserve">2049.6  Cllr Jump provided an update on </w:t>
      </w:r>
      <w:r w:rsidR="007E795E">
        <w:rPr>
          <w:rFonts w:ascii="Arial" w:hAnsi="Arial" w:cs="Arial"/>
          <w:sz w:val="22"/>
          <w:szCs w:val="22"/>
        </w:rPr>
        <w:t>the certificate of lawfulness</w:t>
      </w:r>
      <w:r w:rsidR="00DA3455">
        <w:rPr>
          <w:rFonts w:ascii="Arial" w:hAnsi="Arial" w:cs="Arial"/>
          <w:sz w:val="22"/>
          <w:szCs w:val="22"/>
        </w:rPr>
        <w:t xml:space="preserve"> application </w:t>
      </w:r>
      <w:r w:rsidR="00580BDF">
        <w:rPr>
          <w:rFonts w:ascii="Arial" w:hAnsi="Arial" w:cs="Arial"/>
          <w:sz w:val="22"/>
          <w:szCs w:val="22"/>
        </w:rPr>
        <w:t xml:space="preserve">for </w:t>
      </w:r>
      <w:r w:rsidR="003B156D">
        <w:rPr>
          <w:rFonts w:ascii="Arial" w:hAnsi="Arial" w:cs="Arial"/>
          <w:sz w:val="22"/>
          <w:szCs w:val="22"/>
        </w:rPr>
        <w:t>confirm</w:t>
      </w:r>
      <w:r w:rsidR="00D139D8">
        <w:rPr>
          <w:rFonts w:ascii="Arial" w:hAnsi="Arial" w:cs="Arial"/>
          <w:sz w:val="22"/>
          <w:szCs w:val="22"/>
        </w:rPr>
        <w:t xml:space="preserve">ation of </w:t>
      </w:r>
      <w:r w:rsidR="00DA3455">
        <w:rPr>
          <w:rFonts w:ascii="Arial" w:hAnsi="Arial" w:cs="Arial"/>
          <w:sz w:val="22"/>
          <w:szCs w:val="22"/>
        </w:rPr>
        <w:t xml:space="preserve">the </w:t>
      </w:r>
      <w:r w:rsidR="00D139D8">
        <w:rPr>
          <w:rFonts w:ascii="Arial" w:hAnsi="Arial" w:cs="Arial"/>
          <w:sz w:val="22"/>
          <w:szCs w:val="22"/>
        </w:rPr>
        <w:t xml:space="preserve">commencement of works </w:t>
      </w:r>
      <w:r w:rsidR="00773A7D">
        <w:rPr>
          <w:rFonts w:ascii="Arial" w:hAnsi="Arial" w:cs="Arial"/>
          <w:sz w:val="22"/>
          <w:szCs w:val="22"/>
        </w:rPr>
        <w:t xml:space="preserve">at the land south of </w:t>
      </w:r>
      <w:proofErr w:type="spellStart"/>
      <w:r w:rsidR="00773A7D">
        <w:rPr>
          <w:rFonts w:ascii="Arial" w:hAnsi="Arial" w:cs="Arial"/>
          <w:sz w:val="22"/>
          <w:szCs w:val="22"/>
        </w:rPr>
        <w:t>Creyke</w:t>
      </w:r>
      <w:proofErr w:type="spellEnd"/>
      <w:r w:rsidR="00773A7D">
        <w:rPr>
          <w:rFonts w:ascii="Arial" w:hAnsi="Arial" w:cs="Arial"/>
          <w:sz w:val="22"/>
          <w:szCs w:val="22"/>
        </w:rPr>
        <w:t xml:space="preserve"> </w:t>
      </w:r>
      <w:r w:rsidR="001244CC">
        <w:rPr>
          <w:rFonts w:ascii="Arial" w:hAnsi="Arial" w:cs="Arial"/>
          <w:sz w:val="22"/>
          <w:szCs w:val="22"/>
        </w:rPr>
        <w:t>B</w:t>
      </w:r>
      <w:r w:rsidR="00773A7D">
        <w:rPr>
          <w:rFonts w:ascii="Arial" w:hAnsi="Arial" w:cs="Arial"/>
          <w:sz w:val="22"/>
          <w:szCs w:val="22"/>
        </w:rPr>
        <w:t>eck Substation, Cottingham</w:t>
      </w:r>
    </w:p>
    <w:p w14:paraId="42084F17" w14:textId="77777777" w:rsidR="00702F9D" w:rsidRPr="00345A0A" w:rsidRDefault="00702F9D" w:rsidP="0084486A">
      <w:pPr>
        <w:ind w:left="720"/>
        <w:rPr>
          <w:rFonts w:ascii="Arial" w:hAnsi="Arial" w:cs="Arial"/>
          <w:sz w:val="22"/>
          <w:szCs w:val="22"/>
          <w:lang w:val="en-GB"/>
        </w:rPr>
      </w:pPr>
    </w:p>
    <w:p w14:paraId="2EFC61E5" w14:textId="1C27F646" w:rsidR="0004420B" w:rsidRDefault="00541D07" w:rsidP="00AA40A3">
      <w:pPr>
        <w:ind w:left="709" w:hanging="709"/>
        <w:rPr>
          <w:rFonts w:ascii="Arial" w:hAnsi="Arial" w:cs="Arial"/>
          <w:sz w:val="22"/>
          <w:szCs w:val="22"/>
          <w:lang w:val="en-GB"/>
        </w:rPr>
      </w:pPr>
      <w:r>
        <w:rPr>
          <w:rFonts w:ascii="Arial" w:hAnsi="Arial" w:cs="Arial"/>
          <w:sz w:val="22"/>
          <w:szCs w:val="22"/>
        </w:rPr>
        <w:t>20</w:t>
      </w:r>
      <w:r w:rsidR="00D87507">
        <w:rPr>
          <w:rFonts w:ascii="Arial" w:hAnsi="Arial" w:cs="Arial"/>
          <w:sz w:val="22"/>
          <w:szCs w:val="22"/>
        </w:rPr>
        <w:t>50</w:t>
      </w:r>
      <w:r w:rsidR="0004420B" w:rsidRPr="00345A0A">
        <w:rPr>
          <w:rFonts w:ascii="Arial" w:hAnsi="Arial" w:cs="Arial"/>
          <w:sz w:val="22"/>
          <w:szCs w:val="22"/>
          <w:lang w:val="en-GB"/>
        </w:rPr>
        <w:t xml:space="preserve"> </w:t>
      </w:r>
      <w:r w:rsidR="00AA40A3" w:rsidRPr="00345A0A">
        <w:rPr>
          <w:rFonts w:ascii="Arial" w:hAnsi="Arial" w:cs="Arial"/>
          <w:sz w:val="22"/>
          <w:szCs w:val="22"/>
          <w:lang w:val="en-GB"/>
        </w:rPr>
        <w:tab/>
      </w:r>
      <w:r w:rsidR="0004420B" w:rsidRPr="00345A0A">
        <w:rPr>
          <w:rFonts w:ascii="Arial" w:hAnsi="Arial" w:cs="Arial"/>
          <w:sz w:val="22"/>
          <w:szCs w:val="22"/>
          <w:lang w:val="en-GB"/>
        </w:rPr>
        <w:t>TO CONSIDER PLANNING APPLICATIONS OUTSTANDING SINCE THE DATE OF THE LAST MEETING</w:t>
      </w:r>
    </w:p>
    <w:p w14:paraId="2344597F" w14:textId="77777777" w:rsidR="00CC00D9" w:rsidRPr="00345A0A" w:rsidRDefault="00CC00D9" w:rsidP="00DC05BC">
      <w:pPr>
        <w:rPr>
          <w:rFonts w:ascii="Arial" w:hAnsi="Arial" w:cs="Arial"/>
          <w:sz w:val="22"/>
          <w:szCs w:val="22"/>
          <w:lang w:val="en-GB"/>
        </w:rPr>
      </w:pPr>
    </w:p>
    <w:p w14:paraId="102A25AC" w14:textId="70F7E4F3" w:rsidR="0004420B" w:rsidRPr="00345A0A" w:rsidRDefault="00541D07" w:rsidP="0004420B">
      <w:pPr>
        <w:ind w:left="720"/>
        <w:rPr>
          <w:rFonts w:ascii="Arial" w:hAnsi="Arial" w:cs="Arial"/>
          <w:sz w:val="22"/>
          <w:szCs w:val="22"/>
          <w:lang w:val="en-GB"/>
        </w:rPr>
      </w:pPr>
      <w:r>
        <w:rPr>
          <w:rFonts w:ascii="Arial" w:hAnsi="Arial" w:cs="Arial"/>
          <w:sz w:val="22"/>
          <w:szCs w:val="22"/>
          <w:lang w:val="en-GB"/>
        </w:rPr>
        <w:t>20</w:t>
      </w:r>
      <w:r w:rsidR="00D87507">
        <w:rPr>
          <w:rFonts w:ascii="Arial" w:hAnsi="Arial" w:cs="Arial"/>
          <w:sz w:val="22"/>
          <w:szCs w:val="22"/>
          <w:lang w:val="en-GB"/>
        </w:rPr>
        <w:t>50</w:t>
      </w:r>
      <w:r w:rsidR="000A391D" w:rsidRPr="00345A0A">
        <w:rPr>
          <w:rFonts w:ascii="Arial" w:hAnsi="Arial" w:cs="Arial"/>
          <w:sz w:val="22"/>
          <w:szCs w:val="22"/>
          <w:lang w:val="en-GB"/>
        </w:rPr>
        <w:t xml:space="preserve">.1 </w:t>
      </w:r>
      <w:r w:rsidR="0004420B" w:rsidRPr="00345A0A">
        <w:rPr>
          <w:rFonts w:ascii="Arial" w:hAnsi="Arial" w:cs="Arial"/>
          <w:sz w:val="22"/>
          <w:szCs w:val="22"/>
          <w:lang w:val="en-GB"/>
        </w:rPr>
        <w:t>C</w:t>
      </w:r>
      <w:r w:rsidR="001271EA" w:rsidRPr="00345A0A">
        <w:rPr>
          <w:rFonts w:ascii="Arial" w:hAnsi="Arial" w:cs="Arial"/>
          <w:sz w:val="22"/>
          <w:szCs w:val="22"/>
          <w:lang w:val="en-GB"/>
        </w:rPr>
        <w:t>ounci</w:t>
      </w:r>
      <w:r w:rsidR="0004420B" w:rsidRPr="00345A0A">
        <w:rPr>
          <w:rFonts w:ascii="Arial" w:hAnsi="Arial" w:cs="Arial"/>
          <w:sz w:val="22"/>
          <w:szCs w:val="22"/>
          <w:lang w:val="en-GB"/>
        </w:rPr>
        <w:t>ll</w:t>
      </w:r>
      <w:r w:rsidR="001271EA" w:rsidRPr="00345A0A">
        <w:rPr>
          <w:rFonts w:ascii="Arial" w:hAnsi="Arial" w:cs="Arial"/>
          <w:sz w:val="22"/>
          <w:szCs w:val="22"/>
          <w:lang w:val="en-GB"/>
        </w:rPr>
        <w:t>o</w:t>
      </w:r>
      <w:r w:rsidR="0004420B" w:rsidRPr="00345A0A">
        <w:rPr>
          <w:rFonts w:ascii="Arial" w:hAnsi="Arial" w:cs="Arial"/>
          <w:sz w:val="22"/>
          <w:szCs w:val="22"/>
          <w:lang w:val="en-GB"/>
        </w:rPr>
        <w:t>rs considered Planning Applications outstanding since the date of the last meeting.</w:t>
      </w:r>
      <w:r w:rsidR="00B63A26" w:rsidRPr="00345A0A">
        <w:rPr>
          <w:rFonts w:ascii="Arial" w:hAnsi="Arial" w:cs="Arial"/>
          <w:sz w:val="22"/>
          <w:szCs w:val="22"/>
          <w:lang w:val="en-GB"/>
        </w:rPr>
        <w:t xml:space="preserve"> </w:t>
      </w:r>
      <w:r w:rsidR="007F0CE4" w:rsidRPr="00345A0A">
        <w:rPr>
          <w:rFonts w:ascii="Arial" w:hAnsi="Arial" w:cs="Arial"/>
          <w:sz w:val="22"/>
          <w:szCs w:val="22"/>
          <w:lang w:val="en-GB"/>
        </w:rPr>
        <w:t xml:space="preserve">Cllr Casson </w:t>
      </w:r>
      <w:r w:rsidR="00DE6157" w:rsidRPr="00345A0A">
        <w:rPr>
          <w:rFonts w:ascii="Arial" w:hAnsi="Arial" w:cs="Arial"/>
          <w:sz w:val="22"/>
          <w:szCs w:val="22"/>
          <w:lang w:val="en-GB"/>
        </w:rPr>
        <w:t xml:space="preserve">abstained from </w:t>
      </w:r>
      <w:r w:rsidR="007F0CE4" w:rsidRPr="00345A0A">
        <w:rPr>
          <w:rFonts w:ascii="Arial" w:hAnsi="Arial" w:cs="Arial"/>
          <w:sz w:val="22"/>
          <w:szCs w:val="22"/>
          <w:lang w:val="en-GB"/>
        </w:rPr>
        <w:t>comment</w:t>
      </w:r>
      <w:r w:rsidR="00DE6157" w:rsidRPr="00345A0A">
        <w:rPr>
          <w:rFonts w:ascii="Arial" w:hAnsi="Arial" w:cs="Arial"/>
          <w:sz w:val="22"/>
          <w:szCs w:val="22"/>
          <w:lang w:val="en-GB"/>
        </w:rPr>
        <w:t>ing</w:t>
      </w:r>
      <w:r w:rsidR="007F0CE4" w:rsidRPr="00345A0A">
        <w:rPr>
          <w:rFonts w:ascii="Arial" w:hAnsi="Arial" w:cs="Arial"/>
          <w:sz w:val="22"/>
          <w:szCs w:val="22"/>
          <w:lang w:val="en-GB"/>
        </w:rPr>
        <w:t xml:space="preserve"> on any of the applications</w:t>
      </w:r>
      <w:r w:rsidR="00604BF9">
        <w:rPr>
          <w:rFonts w:ascii="Arial" w:hAnsi="Arial" w:cs="Arial"/>
          <w:sz w:val="22"/>
          <w:szCs w:val="22"/>
          <w:lang w:val="en-GB"/>
        </w:rPr>
        <w:t>.</w:t>
      </w:r>
    </w:p>
    <w:p w14:paraId="3BF3E45E" w14:textId="77777777" w:rsidR="0004420B" w:rsidRPr="00345A0A" w:rsidRDefault="0004420B" w:rsidP="0004420B">
      <w:pPr>
        <w:ind w:left="720"/>
        <w:rPr>
          <w:rFonts w:ascii="Arial" w:hAnsi="Arial" w:cs="Arial"/>
          <w:sz w:val="22"/>
          <w:szCs w:val="22"/>
          <w:lang w:val="en-GB"/>
        </w:rPr>
      </w:pPr>
    </w:p>
    <w:p w14:paraId="756268F6" w14:textId="4EA497C5" w:rsidR="00180CEA" w:rsidRDefault="0004420B" w:rsidP="00555A24">
      <w:pPr>
        <w:ind w:firstLine="720"/>
        <w:rPr>
          <w:rFonts w:ascii="Arial" w:hAnsi="Arial" w:cs="Arial"/>
          <w:sz w:val="22"/>
          <w:szCs w:val="22"/>
          <w:lang w:val="en-GB"/>
        </w:rPr>
      </w:pPr>
      <w:r w:rsidRPr="00345A0A">
        <w:rPr>
          <w:rFonts w:ascii="Arial" w:hAnsi="Arial" w:cs="Arial"/>
          <w:sz w:val="22"/>
          <w:szCs w:val="22"/>
          <w:lang w:val="en-GB"/>
        </w:rPr>
        <w:t>See Appendix A for full planning comments</w:t>
      </w:r>
      <w:r w:rsidR="00604BF9">
        <w:rPr>
          <w:rFonts w:ascii="Arial" w:hAnsi="Arial" w:cs="Arial"/>
          <w:sz w:val="22"/>
          <w:szCs w:val="22"/>
          <w:lang w:val="en-GB"/>
        </w:rPr>
        <w:t>.</w:t>
      </w:r>
    </w:p>
    <w:p w14:paraId="17E6A009" w14:textId="77777777" w:rsidR="00C21C97" w:rsidRDefault="00C21C97" w:rsidP="00C21C97">
      <w:pPr>
        <w:rPr>
          <w:rFonts w:ascii="Arial" w:hAnsi="Arial" w:cs="Arial"/>
          <w:sz w:val="22"/>
          <w:szCs w:val="22"/>
          <w:lang w:val="en-GB"/>
        </w:rPr>
      </w:pPr>
    </w:p>
    <w:p w14:paraId="7CCF8181" w14:textId="6D6BF12F" w:rsidR="00C21C97" w:rsidRDefault="00C21C97" w:rsidP="003D150B">
      <w:pPr>
        <w:ind w:left="709" w:hanging="709"/>
        <w:rPr>
          <w:rFonts w:ascii="Arial" w:hAnsi="Arial" w:cs="Arial"/>
          <w:sz w:val="22"/>
          <w:szCs w:val="22"/>
          <w:lang w:val="en-GB"/>
        </w:rPr>
      </w:pPr>
      <w:r>
        <w:rPr>
          <w:rFonts w:ascii="Arial" w:hAnsi="Arial" w:cs="Arial"/>
          <w:sz w:val="22"/>
          <w:szCs w:val="22"/>
          <w:lang w:val="en-GB"/>
        </w:rPr>
        <w:t>20</w:t>
      </w:r>
      <w:r w:rsidR="00D87507">
        <w:rPr>
          <w:rFonts w:ascii="Arial" w:hAnsi="Arial" w:cs="Arial"/>
          <w:sz w:val="22"/>
          <w:szCs w:val="22"/>
          <w:lang w:val="en-GB"/>
        </w:rPr>
        <w:t>51</w:t>
      </w:r>
      <w:r>
        <w:rPr>
          <w:rFonts w:ascii="Arial" w:hAnsi="Arial" w:cs="Arial"/>
          <w:sz w:val="22"/>
          <w:szCs w:val="22"/>
          <w:lang w:val="en-GB"/>
        </w:rPr>
        <w:tab/>
      </w:r>
      <w:r w:rsidR="00046369">
        <w:rPr>
          <w:rFonts w:ascii="Arial" w:hAnsi="Arial" w:cs="Arial"/>
          <w:sz w:val="22"/>
          <w:szCs w:val="22"/>
          <w:lang w:val="en-GB"/>
        </w:rPr>
        <w:t>TO CONSIDER THE EAST RIDING OF YORKSHIRE</w:t>
      </w:r>
      <w:r w:rsidR="008F3F6B">
        <w:rPr>
          <w:rFonts w:ascii="Arial" w:hAnsi="Arial" w:cs="Arial"/>
          <w:sz w:val="22"/>
          <w:szCs w:val="22"/>
          <w:lang w:val="en-GB"/>
        </w:rPr>
        <w:t xml:space="preserve"> COUNCIL (ON STREET PARKING PLACES</w:t>
      </w:r>
      <w:r w:rsidR="003D150B">
        <w:rPr>
          <w:rFonts w:ascii="Arial" w:hAnsi="Arial" w:cs="Arial"/>
          <w:sz w:val="22"/>
          <w:szCs w:val="22"/>
          <w:lang w:val="en-GB"/>
        </w:rPr>
        <w:t>) CIVIL ENFORCEMENT</w:t>
      </w:r>
      <w:r w:rsidR="008F3F6B">
        <w:rPr>
          <w:rFonts w:ascii="Arial" w:hAnsi="Arial" w:cs="Arial"/>
          <w:sz w:val="22"/>
          <w:szCs w:val="22"/>
          <w:lang w:val="en-GB"/>
        </w:rPr>
        <w:t xml:space="preserve"> CONSOLIDATION AMEND</w:t>
      </w:r>
      <w:r w:rsidR="009C5319">
        <w:rPr>
          <w:rFonts w:ascii="Arial" w:hAnsi="Arial" w:cs="Arial"/>
          <w:sz w:val="22"/>
          <w:szCs w:val="22"/>
          <w:lang w:val="en-GB"/>
        </w:rPr>
        <w:t xml:space="preserve">MENT NO </w:t>
      </w:r>
      <w:r w:rsidR="00EC7491">
        <w:rPr>
          <w:rFonts w:ascii="Arial" w:hAnsi="Arial" w:cs="Arial"/>
          <w:sz w:val="22"/>
          <w:szCs w:val="22"/>
          <w:lang w:val="en-GB"/>
        </w:rPr>
        <w:t>07</w:t>
      </w:r>
      <w:r w:rsidR="009C5319">
        <w:rPr>
          <w:rFonts w:ascii="Arial" w:hAnsi="Arial" w:cs="Arial"/>
          <w:sz w:val="22"/>
          <w:szCs w:val="22"/>
          <w:lang w:val="en-GB"/>
        </w:rPr>
        <w:t xml:space="preserve">, </w:t>
      </w:r>
      <w:r w:rsidR="00EC7491">
        <w:rPr>
          <w:rFonts w:ascii="Arial" w:hAnsi="Arial" w:cs="Arial"/>
          <w:sz w:val="22"/>
          <w:szCs w:val="22"/>
          <w:lang w:val="en-GB"/>
        </w:rPr>
        <w:t>KIN</w:t>
      </w:r>
      <w:r w:rsidR="00F24481">
        <w:rPr>
          <w:rFonts w:ascii="Arial" w:hAnsi="Arial" w:cs="Arial"/>
          <w:sz w:val="22"/>
          <w:szCs w:val="22"/>
          <w:lang w:val="en-GB"/>
        </w:rPr>
        <w:t>G</w:t>
      </w:r>
      <w:r w:rsidR="00EC7491">
        <w:rPr>
          <w:rFonts w:ascii="Arial" w:hAnsi="Arial" w:cs="Arial"/>
          <w:sz w:val="22"/>
          <w:szCs w:val="22"/>
          <w:lang w:val="en-GB"/>
        </w:rPr>
        <w:t xml:space="preserve"> TREE CAR </w:t>
      </w:r>
      <w:r w:rsidR="00532066">
        <w:rPr>
          <w:rFonts w:ascii="Arial" w:hAnsi="Arial" w:cs="Arial"/>
          <w:sz w:val="22"/>
          <w:szCs w:val="22"/>
          <w:lang w:val="en-GB"/>
        </w:rPr>
        <w:t>PARK</w:t>
      </w:r>
      <w:r w:rsidR="009C5319">
        <w:rPr>
          <w:rFonts w:ascii="Arial" w:hAnsi="Arial" w:cs="Arial"/>
          <w:sz w:val="22"/>
          <w:szCs w:val="22"/>
          <w:lang w:val="en-GB"/>
        </w:rPr>
        <w:t>, COTTINGHAM ORDER 2025</w:t>
      </w:r>
    </w:p>
    <w:p w14:paraId="1BE81D50" w14:textId="77777777" w:rsidR="003D150B" w:rsidRDefault="003D150B" w:rsidP="003D150B">
      <w:pPr>
        <w:ind w:left="709" w:hanging="709"/>
        <w:rPr>
          <w:rFonts w:ascii="Arial" w:hAnsi="Arial" w:cs="Arial"/>
          <w:sz w:val="22"/>
          <w:szCs w:val="22"/>
          <w:lang w:val="en-GB"/>
        </w:rPr>
      </w:pPr>
    </w:p>
    <w:p w14:paraId="08E3BDA9" w14:textId="182C2A34" w:rsidR="003D150B" w:rsidRDefault="003D150B" w:rsidP="003D150B">
      <w:pPr>
        <w:ind w:left="709" w:hanging="709"/>
        <w:rPr>
          <w:rFonts w:ascii="Arial" w:hAnsi="Arial" w:cs="Arial"/>
          <w:sz w:val="22"/>
          <w:szCs w:val="22"/>
          <w:lang w:val="en-GB"/>
        </w:rPr>
      </w:pPr>
      <w:r>
        <w:rPr>
          <w:rFonts w:ascii="Arial" w:hAnsi="Arial" w:cs="Arial"/>
          <w:sz w:val="22"/>
          <w:szCs w:val="22"/>
          <w:lang w:val="en-GB"/>
        </w:rPr>
        <w:tab/>
        <w:t>2045.1</w:t>
      </w:r>
      <w:r w:rsidR="000C5107">
        <w:rPr>
          <w:rFonts w:ascii="Arial" w:hAnsi="Arial" w:cs="Arial"/>
          <w:sz w:val="22"/>
          <w:szCs w:val="22"/>
          <w:lang w:val="en-GB"/>
        </w:rPr>
        <w:tab/>
        <w:t xml:space="preserve">The Clerk submitted details of a </w:t>
      </w:r>
      <w:r w:rsidR="00E0451F">
        <w:rPr>
          <w:rFonts w:ascii="Arial" w:hAnsi="Arial" w:cs="Arial"/>
          <w:sz w:val="22"/>
          <w:szCs w:val="22"/>
          <w:lang w:val="en-GB"/>
        </w:rPr>
        <w:t xml:space="preserve">proposal to </w:t>
      </w:r>
      <w:r w:rsidR="00C86042">
        <w:rPr>
          <w:rFonts w:ascii="Arial" w:hAnsi="Arial" w:cs="Arial"/>
          <w:sz w:val="22"/>
          <w:szCs w:val="22"/>
          <w:lang w:val="en-GB"/>
        </w:rPr>
        <w:t xml:space="preserve">introduce two Electric Vehicle recharging only parking spaces </w:t>
      </w:r>
      <w:r w:rsidR="001244CC">
        <w:rPr>
          <w:rFonts w:ascii="Arial" w:hAnsi="Arial" w:cs="Arial"/>
          <w:sz w:val="22"/>
          <w:szCs w:val="22"/>
          <w:lang w:val="en-GB"/>
        </w:rPr>
        <w:t>at</w:t>
      </w:r>
      <w:r w:rsidR="001D3762">
        <w:rPr>
          <w:rFonts w:ascii="Arial" w:hAnsi="Arial" w:cs="Arial"/>
          <w:sz w:val="22"/>
          <w:szCs w:val="22"/>
          <w:lang w:val="en-GB"/>
        </w:rPr>
        <w:t xml:space="preserve"> King Tree car park</w:t>
      </w:r>
      <w:r w:rsidR="00C86042">
        <w:rPr>
          <w:rFonts w:ascii="Arial" w:hAnsi="Arial" w:cs="Arial"/>
          <w:sz w:val="22"/>
          <w:szCs w:val="22"/>
          <w:lang w:val="en-GB"/>
        </w:rPr>
        <w:t>.</w:t>
      </w:r>
    </w:p>
    <w:p w14:paraId="6F4F0A50" w14:textId="77777777" w:rsidR="00FC6049" w:rsidRDefault="00FC6049" w:rsidP="003D150B">
      <w:pPr>
        <w:ind w:left="709" w:hanging="709"/>
        <w:rPr>
          <w:rFonts w:ascii="Arial" w:hAnsi="Arial" w:cs="Arial"/>
          <w:sz w:val="22"/>
          <w:szCs w:val="22"/>
          <w:lang w:val="en-GB"/>
        </w:rPr>
      </w:pPr>
    </w:p>
    <w:p w14:paraId="3EDDBCD1" w14:textId="77777777" w:rsidR="00FC6049" w:rsidRPr="00564E32" w:rsidRDefault="00FC6049" w:rsidP="005D33BC">
      <w:pPr>
        <w:ind w:left="709"/>
        <w:rPr>
          <w:rFonts w:ascii="Arial" w:hAnsi="Arial" w:cs="Arial"/>
          <w:b/>
          <w:bCs/>
          <w:sz w:val="22"/>
          <w:szCs w:val="22"/>
          <w:lang w:val="en-GB"/>
        </w:rPr>
      </w:pPr>
      <w:r w:rsidRPr="00564E32">
        <w:rPr>
          <w:rFonts w:ascii="Arial" w:hAnsi="Arial" w:cs="Arial"/>
          <w:b/>
          <w:bCs/>
          <w:sz w:val="22"/>
          <w:szCs w:val="22"/>
          <w:lang w:val="en-GB"/>
        </w:rPr>
        <w:t xml:space="preserve">Resolved: </w:t>
      </w:r>
    </w:p>
    <w:p w14:paraId="5C581A66" w14:textId="6E3BFEA6" w:rsidR="00FC6049" w:rsidRPr="00564E32" w:rsidRDefault="00FC6049" w:rsidP="005D33BC">
      <w:pPr>
        <w:pStyle w:val="ListParagraph"/>
        <w:numPr>
          <w:ilvl w:val="0"/>
          <w:numId w:val="15"/>
        </w:numPr>
        <w:ind w:left="1134" w:hanging="283"/>
        <w:rPr>
          <w:rFonts w:ascii="Arial" w:hAnsi="Arial" w:cs="Arial"/>
          <w:b/>
          <w:bCs/>
          <w:sz w:val="22"/>
          <w:szCs w:val="22"/>
        </w:rPr>
      </w:pPr>
      <w:r w:rsidRPr="00564E32">
        <w:rPr>
          <w:rFonts w:ascii="Arial" w:hAnsi="Arial" w:cs="Arial"/>
          <w:b/>
          <w:bCs/>
          <w:sz w:val="22"/>
          <w:szCs w:val="22"/>
        </w:rPr>
        <w:t>that no objections be submitted to the proposed Order</w:t>
      </w:r>
      <w:r w:rsidR="00564E32">
        <w:rPr>
          <w:rFonts w:ascii="Arial" w:hAnsi="Arial" w:cs="Arial"/>
          <w:b/>
          <w:bCs/>
          <w:sz w:val="22"/>
          <w:szCs w:val="22"/>
        </w:rPr>
        <w:t>;</w:t>
      </w:r>
    </w:p>
    <w:p w14:paraId="65648BB1" w14:textId="69B013A5" w:rsidR="008A6BBF" w:rsidRPr="00564E32" w:rsidRDefault="008A6BBF" w:rsidP="005D33BC">
      <w:pPr>
        <w:pStyle w:val="ListParagraph"/>
        <w:numPr>
          <w:ilvl w:val="0"/>
          <w:numId w:val="15"/>
        </w:numPr>
        <w:ind w:left="1134" w:hanging="283"/>
        <w:rPr>
          <w:rFonts w:ascii="Arial" w:hAnsi="Arial" w:cs="Arial"/>
          <w:b/>
          <w:bCs/>
          <w:sz w:val="22"/>
          <w:szCs w:val="22"/>
        </w:rPr>
      </w:pPr>
      <w:r w:rsidRPr="00564E32">
        <w:rPr>
          <w:rFonts w:ascii="Arial" w:hAnsi="Arial" w:cs="Arial"/>
          <w:b/>
          <w:bCs/>
          <w:sz w:val="22"/>
          <w:szCs w:val="22"/>
        </w:rPr>
        <w:t xml:space="preserve">that </w:t>
      </w:r>
      <w:r w:rsidR="006C133E">
        <w:rPr>
          <w:rFonts w:ascii="Arial" w:hAnsi="Arial" w:cs="Arial"/>
          <w:b/>
          <w:bCs/>
          <w:sz w:val="22"/>
          <w:szCs w:val="22"/>
        </w:rPr>
        <w:t xml:space="preserve">a meeting be </w:t>
      </w:r>
      <w:r w:rsidR="00766F56">
        <w:rPr>
          <w:rFonts w:ascii="Arial" w:hAnsi="Arial" w:cs="Arial"/>
          <w:b/>
          <w:bCs/>
          <w:sz w:val="22"/>
          <w:szCs w:val="22"/>
        </w:rPr>
        <w:t xml:space="preserve">arranged with </w:t>
      </w:r>
      <w:r w:rsidRPr="00564E32">
        <w:rPr>
          <w:rFonts w:ascii="Arial" w:hAnsi="Arial" w:cs="Arial"/>
          <w:b/>
          <w:bCs/>
          <w:sz w:val="22"/>
          <w:szCs w:val="22"/>
        </w:rPr>
        <w:t xml:space="preserve">ERYC </w:t>
      </w:r>
      <w:r w:rsidR="001244CC">
        <w:rPr>
          <w:rFonts w:ascii="Arial" w:hAnsi="Arial" w:cs="Arial"/>
          <w:b/>
          <w:bCs/>
          <w:sz w:val="22"/>
          <w:szCs w:val="22"/>
        </w:rPr>
        <w:t>t</w:t>
      </w:r>
      <w:r w:rsidR="00766F56">
        <w:rPr>
          <w:rFonts w:ascii="Arial" w:hAnsi="Arial" w:cs="Arial"/>
          <w:b/>
          <w:bCs/>
          <w:sz w:val="22"/>
          <w:szCs w:val="22"/>
        </w:rPr>
        <w:t xml:space="preserve">o discuss future areas of the village </w:t>
      </w:r>
      <w:r w:rsidR="0029182E">
        <w:rPr>
          <w:rFonts w:ascii="Arial" w:hAnsi="Arial" w:cs="Arial"/>
          <w:b/>
          <w:bCs/>
          <w:sz w:val="22"/>
          <w:szCs w:val="22"/>
        </w:rPr>
        <w:t>to be considered for Electric Vehicle Charging points</w:t>
      </w:r>
      <w:r w:rsidR="00564E32">
        <w:rPr>
          <w:rFonts w:ascii="Arial" w:hAnsi="Arial" w:cs="Arial"/>
          <w:b/>
          <w:bCs/>
          <w:sz w:val="22"/>
          <w:szCs w:val="22"/>
        </w:rPr>
        <w:t>;</w:t>
      </w:r>
    </w:p>
    <w:p w14:paraId="04E858B0" w14:textId="77777777" w:rsidR="0029182E" w:rsidRDefault="0029182E" w:rsidP="0029182E">
      <w:pPr>
        <w:rPr>
          <w:rFonts w:ascii="Arial" w:hAnsi="Arial" w:cs="Arial"/>
          <w:b/>
          <w:bCs/>
          <w:sz w:val="22"/>
          <w:szCs w:val="22"/>
        </w:rPr>
      </w:pPr>
    </w:p>
    <w:p w14:paraId="76335967" w14:textId="708FD9DE" w:rsidR="0029182E" w:rsidRDefault="0029182E" w:rsidP="00DD43D3">
      <w:pPr>
        <w:ind w:left="709" w:hanging="709"/>
        <w:rPr>
          <w:rFonts w:ascii="Arial" w:hAnsi="Arial" w:cs="Arial"/>
          <w:sz w:val="22"/>
          <w:szCs w:val="22"/>
        </w:rPr>
      </w:pPr>
      <w:r w:rsidRPr="0029182E">
        <w:rPr>
          <w:rFonts w:ascii="Arial" w:hAnsi="Arial" w:cs="Arial"/>
          <w:sz w:val="22"/>
          <w:szCs w:val="22"/>
        </w:rPr>
        <w:t>2052</w:t>
      </w:r>
      <w:r>
        <w:rPr>
          <w:rFonts w:ascii="Arial" w:hAnsi="Arial" w:cs="Arial"/>
          <w:sz w:val="22"/>
          <w:szCs w:val="22"/>
        </w:rPr>
        <w:t xml:space="preserve">    </w:t>
      </w:r>
      <w:r w:rsidR="001244CC">
        <w:rPr>
          <w:rFonts w:ascii="Arial" w:hAnsi="Arial" w:cs="Arial"/>
          <w:sz w:val="22"/>
          <w:szCs w:val="22"/>
        </w:rPr>
        <w:t>T</w:t>
      </w:r>
      <w:r w:rsidR="00524CCF">
        <w:rPr>
          <w:rFonts w:ascii="Arial" w:hAnsi="Arial" w:cs="Arial"/>
          <w:sz w:val="22"/>
          <w:szCs w:val="22"/>
        </w:rPr>
        <w:t>O AGREE THE PAR</w:t>
      </w:r>
      <w:r w:rsidR="00DD43D3">
        <w:rPr>
          <w:rFonts w:ascii="Arial" w:hAnsi="Arial" w:cs="Arial"/>
          <w:sz w:val="22"/>
          <w:szCs w:val="22"/>
        </w:rPr>
        <w:t>ISH COUNIL’S RESPONSE TO THE EAST RIDING DRAFT OPEN SPACE SUPPLEMENTARY PLANNING DOCUMENT AND THE EAST RIDING DRAFT HOUSING NEEDS SUPPLEMENTARY PLANNING DOCUMENT</w:t>
      </w:r>
      <w:r>
        <w:rPr>
          <w:rFonts w:ascii="Arial" w:hAnsi="Arial" w:cs="Arial"/>
          <w:sz w:val="22"/>
          <w:szCs w:val="22"/>
        </w:rPr>
        <w:t xml:space="preserve"> </w:t>
      </w:r>
    </w:p>
    <w:p w14:paraId="29C6FA02" w14:textId="77777777" w:rsidR="00AA78FA" w:rsidRDefault="00AA78FA" w:rsidP="00DD43D3">
      <w:pPr>
        <w:ind w:left="709" w:hanging="709"/>
        <w:rPr>
          <w:rFonts w:ascii="Arial" w:hAnsi="Arial" w:cs="Arial"/>
          <w:sz w:val="22"/>
          <w:szCs w:val="22"/>
        </w:rPr>
      </w:pPr>
    </w:p>
    <w:p w14:paraId="19BEC25B" w14:textId="424543CD" w:rsidR="00AA78FA" w:rsidRDefault="00AA78FA" w:rsidP="00DD43D3">
      <w:pPr>
        <w:ind w:left="709" w:hanging="709"/>
        <w:rPr>
          <w:rFonts w:ascii="Arial" w:hAnsi="Arial" w:cs="Arial"/>
          <w:sz w:val="22"/>
          <w:szCs w:val="22"/>
        </w:rPr>
      </w:pPr>
      <w:r>
        <w:rPr>
          <w:rFonts w:ascii="Arial" w:hAnsi="Arial" w:cs="Arial"/>
          <w:sz w:val="22"/>
          <w:szCs w:val="22"/>
        </w:rPr>
        <w:t xml:space="preserve">            2052.1  </w:t>
      </w:r>
      <w:r w:rsidR="00904FA4">
        <w:rPr>
          <w:rFonts w:ascii="Arial" w:hAnsi="Arial" w:cs="Arial"/>
          <w:sz w:val="22"/>
          <w:szCs w:val="22"/>
        </w:rPr>
        <w:t>In advance of the meeting</w:t>
      </w:r>
      <w:r w:rsidR="00D2492E">
        <w:rPr>
          <w:rFonts w:ascii="Arial" w:hAnsi="Arial" w:cs="Arial"/>
          <w:sz w:val="22"/>
          <w:szCs w:val="22"/>
        </w:rPr>
        <w:t xml:space="preserve"> the suggested responses from the Cottingham </w:t>
      </w:r>
      <w:proofErr w:type="spellStart"/>
      <w:r w:rsidR="00D2492E">
        <w:rPr>
          <w:rFonts w:ascii="Arial" w:hAnsi="Arial" w:cs="Arial"/>
          <w:sz w:val="22"/>
          <w:szCs w:val="22"/>
        </w:rPr>
        <w:t>Neighbourhood</w:t>
      </w:r>
      <w:proofErr w:type="spellEnd"/>
      <w:r w:rsidR="00D2492E">
        <w:rPr>
          <w:rFonts w:ascii="Arial" w:hAnsi="Arial" w:cs="Arial"/>
          <w:sz w:val="22"/>
          <w:szCs w:val="22"/>
        </w:rPr>
        <w:t xml:space="preserve"> Plan Steering Group had been circulated to </w:t>
      </w:r>
      <w:proofErr w:type="spellStart"/>
      <w:r w:rsidR="00D2492E">
        <w:rPr>
          <w:rFonts w:ascii="Arial" w:hAnsi="Arial" w:cs="Arial"/>
          <w:sz w:val="22"/>
          <w:szCs w:val="22"/>
        </w:rPr>
        <w:t>Councillors</w:t>
      </w:r>
      <w:proofErr w:type="spellEnd"/>
      <w:r w:rsidR="00072694">
        <w:rPr>
          <w:rFonts w:ascii="Arial" w:hAnsi="Arial" w:cs="Arial"/>
          <w:sz w:val="22"/>
          <w:szCs w:val="22"/>
        </w:rPr>
        <w:t>, it was resolved that the suggested responses be submitted on behalf of the Parish Council</w:t>
      </w:r>
    </w:p>
    <w:p w14:paraId="144D542D" w14:textId="77777777" w:rsidR="00072694" w:rsidRDefault="00072694" w:rsidP="00DD43D3">
      <w:pPr>
        <w:ind w:left="709" w:hanging="709"/>
        <w:rPr>
          <w:rFonts w:ascii="Arial" w:hAnsi="Arial" w:cs="Arial"/>
          <w:sz w:val="22"/>
          <w:szCs w:val="22"/>
        </w:rPr>
      </w:pPr>
    </w:p>
    <w:p w14:paraId="139DE7A3" w14:textId="1688EFFB" w:rsidR="00072694" w:rsidRDefault="00072694" w:rsidP="00072694">
      <w:pPr>
        <w:ind w:left="709"/>
        <w:rPr>
          <w:rFonts w:ascii="Arial" w:hAnsi="Arial" w:cs="Arial"/>
          <w:b/>
          <w:bCs/>
          <w:sz w:val="22"/>
          <w:szCs w:val="22"/>
        </w:rPr>
      </w:pPr>
      <w:r w:rsidRPr="00564E32">
        <w:rPr>
          <w:rFonts w:ascii="Arial" w:hAnsi="Arial" w:cs="Arial"/>
          <w:b/>
          <w:bCs/>
          <w:sz w:val="22"/>
          <w:szCs w:val="22"/>
          <w:lang w:val="en-GB"/>
        </w:rPr>
        <w:t xml:space="preserve">Resolved: </w:t>
      </w:r>
      <w:r w:rsidRPr="00072694">
        <w:rPr>
          <w:rFonts w:ascii="Arial" w:hAnsi="Arial" w:cs="Arial"/>
          <w:b/>
          <w:bCs/>
          <w:sz w:val="22"/>
          <w:szCs w:val="22"/>
        </w:rPr>
        <w:t xml:space="preserve">the suggested responses from the Cottingham </w:t>
      </w:r>
      <w:proofErr w:type="spellStart"/>
      <w:r w:rsidRPr="00072694">
        <w:rPr>
          <w:rFonts w:ascii="Arial" w:hAnsi="Arial" w:cs="Arial"/>
          <w:b/>
          <w:bCs/>
          <w:sz w:val="22"/>
          <w:szCs w:val="22"/>
        </w:rPr>
        <w:t>Neighbourhood</w:t>
      </w:r>
      <w:proofErr w:type="spellEnd"/>
      <w:r w:rsidRPr="00072694">
        <w:rPr>
          <w:rFonts w:ascii="Arial" w:hAnsi="Arial" w:cs="Arial"/>
          <w:b/>
          <w:bCs/>
          <w:sz w:val="22"/>
          <w:szCs w:val="22"/>
        </w:rPr>
        <w:t xml:space="preserve"> Plan Steering Group</w:t>
      </w:r>
      <w:r w:rsidRPr="00072694">
        <w:rPr>
          <w:rFonts w:ascii="Arial" w:hAnsi="Arial" w:cs="Arial"/>
          <w:b/>
          <w:bCs/>
          <w:sz w:val="22"/>
          <w:szCs w:val="22"/>
        </w:rPr>
        <w:t xml:space="preserve"> </w:t>
      </w:r>
      <w:r w:rsidRPr="00072694">
        <w:rPr>
          <w:rFonts w:ascii="Arial" w:hAnsi="Arial" w:cs="Arial"/>
          <w:b/>
          <w:bCs/>
          <w:sz w:val="22"/>
          <w:szCs w:val="22"/>
        </w:rPr>
        <w:t>be submitted on behalf of the Parish Council</w:t>
      </w:r>
      <w:r w:rsidR="00AB0B00">
        <w:rPr>
          <w:rFonts w:ascii="Arial" w:hAnsi="Arial" w:cs="Arial"/>
          <w:b/>
          <w:bCs/>
          <w:sz w:val="22"/>
          <w:szCs w:val="22"/>
        </w:rPr>
        <w:t xml:space="preserve"> and </w:t>
      </w:r>
      <w:r w:rsidR="00822F09">
        <w:rPr>
          <w:rFonts w:ascii="Arial" w:hAnsi="Arial" w:cs="Arial"/>
          <w:b/>
          <w:bCs/>
          <w:sz w:val="22"/>
          <w:szCs w:val="22"/>
        </w:rPr>
        <w:t xml:space="preserve">members of </w:t>
      </w:r>
      <w:r w:rsidR="00141CDE">
        <w:rPr>
          <w:rFonts w:ascii="Arial" w:hAnsi="Arial" w:cs="Arial"/>
          <w:b/>
          <w:bCs/>
          <w:sz w:val="22"/>
          <w:szCs w:val="22"/>
        </w:rPr>
        <w:t>the</w:t>
      </w:r>
      <w:r w:rsidR="00822F09">
        <w:rPr>
          <w:rFonts w:ascii="Arial" w:hAnsi="Arial" w:cs="Arial"/>
          <w:b/>
          <w:bCs/>
          <w:sz w:val="22"/>
          <w:szCs w:val="22"/>
        </w:rPr>
        <w:t xml:space="preserve"> Steering Group</w:t>
      </w:r>
      <w:r w:rsidR="00822F09" w:rsidRPr="00A461D9">
        <w:rPr>
          <w:rFonts w:ascii="Arial" w:hAnsi="Arial" w:cs="Arial"/>
          <w:b/>
          <w:bCs/>
          <w:sz w:val="22"/>
          <w:szCs w:val="22"/>
        </w:rPr>
        <w:t xml:space="preserve"> be thanked for </w:t>
      </w:r>
      <w:r w:rsidR="00822F09">
        <w:rPr>
          <w:rFonts w:ascii="Arial" w:hAnsi="Arial" w:cs="Arial"/>
          <w:b/>
          <w:bCs/>
          <w:sz w:val="22"/>
          <w:szCs w:val="22"/>
        </w:rPr>
        <w:t xml:space="preserve">their </w:t>
      </w:r>
      <w:r w:rsidR="00822F09" w:rsidRPr="00A461D9">
        <w:rPr>
          <w:rFonts w:ascii="Arial" w:hAnsi="Arial" w:cs="Arial"/>
          <w:b/>
          <w:bCs/>
          <w:sz w:val="22"/>
          <w:szCs w:val="22"/>
        </w:rPr>
        <w:t xml:space="preserve">work </w:t>
      </w:r>
    </w:p>
    <w:p w14:paraId="64F2FD82" w14:textId="77777777" w:rsidR="004E7CBE" w:rsidRDefault="004E7CBE" w:rsidP="004E7CBE">
      <w:pPr>
        <w:rPr>
          <w:rFonts w:ascii="Arial" w:hAnsi="Arial" w:cs="Arial"/>
          <w:b/>
          <w:bCs/>
          <w:sz w:val="22"/>
          <w:szCs w:val="22"/>
        </w:rPr>
      </w:pPr>
    </w:p>
    <w:p w14:paraId="4976088D" w14:textId="661A446E" w:rsidR="004E7CBE" w:rsidRDefault="004E7CBE" w:rsidP="004E7CBE">
      <w:pPr>
        <w:rPr>
          <w:rFonts w:ascii="Arial" w:hAnsi="Arial" w:cs="Arial"/>
          <w:sz w:val="22"/>
          <w:szCs w:val="22"/>
        </w:rPr>
      </w:pPr>
      <w:r>
        <w:rPr>
          <w:rFonts w:ascii="Arial" w:hAnsi="Arial" w:cs="Arial"/>
          <w:sz w:val="22"/>
          <w:szCs w:val="22"/>
        </w:rPr>
        <w:lastRenderedPageBreak/>
        <w:t xml:space="preserve">2053    TO CONSIDER THE CASTLE HILL AREA PARKING SURVEY </w:t>
      </w:r>
      <w:r w:rsidR="00E5691C">
        <w:rPr>
          <w:rFonts w:ascii="Arial" w:hAnsi="Arial" w:cs="Arial"/>
          <w:sz w:val="22"/>
          <w:szCs w:val="22"/>
        </w:rPr>
        <w:t>RESULTS</w:t>
      </w:r>
    </w:p>
    <w:p w14:paraId="031F86C0" w14:textId="77777777" w:rsidR="00964837" w:rsidRDefault="00964837" w:rsidP="004E7CBE">
      <w:pPr>
        <w:rPr>
          <w:rFonts w:ascii="Arial" w:hAnsi="Arial" w:cs="Arial"/>
          <w:sz w:val="22"/>
          <w:szCs w:val="22"/>
        </w:rPr>
      </w:pPr>
    </w:p>
    <w:p w14:paraId="573D518D" w14:textId="3EC8B8C1" w:rsidR="00964837" w:rsidRDefault="00964837" w:rsidP="002B253D">
      <w:pPr>
        <w:ind w:left="720" w:firstLine="15"/>
        <w:rPr>
          <w:rFonts w:ascii="Arial" w:hAnsi="Arial" w:cs="Arial"/>
          <w:sz w:val="22"/>
          <w:szCs w:val="22"/>
        </w:rPr>
      </w:pPr>
      <w:r>
        <w:rPr>
          <w:rFonts w:ascii="Arial" w:hAnsi="Arial" w:cs="Arial"/>
          <w:sz w:val="22"/>
          <w:szCs w:val="22"/>
        </w:rPr>
        <w:t xml:space="preserve">2053.1  </w:t>
      </w:r>
      <w:proofErr w:type="spellStart"/>
      <w:r w:rsidR="00F92E28">
        <w:rPr>
          <w:rFonts w:ascii="Arial" w:hAnsi="Arial" w:cs="Arial"/>
          <w:sz w:val="22"/>
          <w:szCs w:val="22"/>
        </w:rPr>
        <w:t>Councillors</w:t>
      </w:r>
      <w:proofErr w:type="spellEnd"/>
      <w:r w:rsidR="00F92E28">
        <w:rPr>
          <w:rFonts w:ascii="Arial" w:hAnsi="Arial" w:cs="Arial"/>
          <w:sz w:val="22"/>
          <w:szCs w:val="22"/>
        </w:rPr>
        <w:t xml:space="preserve"> considered the surveys and noted that </w:t>
      </w:r>
      <w:r w:rsidR="00611EB8">
        <w:rPr>
          <w:rFonts w:ascii="Arial" w:hAnsi="Arial" w:cs="Arial"/>
          <w:sz w:val="22"/>
          <w:szCs w:val="22"/>
        </w:rPr>
        <w:t xml:space="preserve">approximately one third of </w:t>
      </w:r>
      <w:r w:rsidR="002B253D">
        <w:rPr>
          <w:rFonts w:ascii="Arial" w:hAnsi="Arial" w:cs="Arial"/>
          <w:sz w:val="22"/>
          <w:szCs w:val="22"/>
        </w:rPr>
        <w:t xml:space="preserve">the residents </w:t>
      </w:r>
      <w:r w:rsidR="00F947CB">
        <w:rPr>
          <w:rFonts w:ascii="Arial" w:hAnsi="Arial" w:cs="Arial"/>
          <w:sz w:val="22"/>
          <w:szCs w:val="22"/>
        </w:rPr>
        <w:t xml:space="preserve">who had received a survey </w:t>
      </w:r>
      <w:r w:rsidR="002B253D">
        <w:rPr>
          <w:rFonts w:ascii="Arial" w:hAnsi="Arial" w:cs="Arial"/>
          <w:sz w:val="22"/>
          <w:szCs w:val="22"/>
        </w:rPr>
        <w:t>had responded.</w:t>
      </w:r>
      <w:r w:rsidR="00F947CB">
        <w:rPr>
          <w:rFonts w:ascii="Arial" w:hAnsi="Arial" w:cs="Arial"/>
          <w:sz w:val="22"/>
          <w:szCs w:val="22"/>
        </w:rPr>
        <w:t xml:space="preserve"> </w:t>
      </w:r>
      <w:proofErr w:type="spellStart"/>
      <w:r w:rsidR="00EB71FF">
        <w:rPr>
          <w:rFonts w:ascii="Arial" w:hAnsi="Arial" w:cs="Arial"/>
          <w:sz w:val="22"/>
          <w:szCs w:val="22"/>
        </w:rPr>
        <w:t>Councillors</w:t>
      </w:r>
      <w:proofErr w:type="spellEnd"/>
      <w:r w:rsidR="00EB71FF">
        <w:rPr>
          <w:rFonts w:ascii="Arial" w:hAnsi="Arial" w:cs="Arial"/>
          <w:sz w:val="22"/>
          <w:szCs w:val="22"/>
        </w:rPr>
        <w:t xml:space="preserve"> requested the survey data </w:t>
      </w:r>
      <w:r w:rsidR="00747293">
        <w:rPr>
          <w:rFonts w:ascii="Arial" w:hAnsi="Arial" w:cs="Arial"/>
          <w:sz w:val="22"/>
          <w:szCs w:val="22"/>
        </w:rPr>
        <w:t xml:space="preserve">be broken down </w:t>
      </w:r>
      <w:r w:rsidR="00F50A64">
        <w:rPr>
          <w:rFonts w:ascii="Arial" w:hAnsi="Arial" w:cs="Arial"/>
          <w:sz w:val="22"/>
          <w:szCs w:val="22"/>
        </w:rPr>
        <w:t xml:space="preserve">further </w:t>
      </w:r>
      <w:r w:rsidR="00747293">
        <w:rPr>
          <w:rFonts w:ascii="Arial" w:hAnsi="Arial" w:cs="Arial"/>
          <w:sz w:val="22"/>
          <w:szCs w:val="22"/>
        </w:rPr>
        <w:t>into specific postcode</w:t>
      </w:r>
      <w:r w:rsidR="00434005">
        <w:rPr>
          <w:rFonts w:ascii="Arial" w:hAnsi="Arial" w:cs="Arial"/>
          <w:sz w:val="22"/>
          <w:szCs w:val="22"/>
        </w:rPr>
        <w:t xml:space="preserve"> responses</w:t>
      </w:r>
    </w:p>
    <w:p w14:paraId="32032C99" w14:textId="77777777" w:rsidR="00D230AD" w:rsidRDefault="00D230AD" w:rsidP="002B253D">
      <w:pPr>
        <w:ind w:left="720" w:firstLine="15"/>
        <w:rPr>
          <w:rFonts w:ascii="Arial" w:hAnsi="Arial" w:cs="Arial"/>
          <w:sz w:val="22"/>
          <w:szCs w:val="22"/>
        </w:rPr>
      </w:pPr>
    </w:p>
    <w:p w14:paraId="63C76F2C" w14:textId="4A24881D" w:rsidR="005E53AA" w:rsidRDefault="00D230AD" w:rsidP="005E53AA">
      <w:pPr>
        <w:ind w:left="720" w:firstLine="15"/>
        <w:rPr>
          <w:rFonts w:ascii="Arial" w:hAnsi="Arial" w:cs="Arial"/>
          <w:b/>
          <w:bCs/>
          <w:sz w:val="22"/>
          <w:szCs w:val="22"/>
        </w:rPr>
      </w:pPr>
      <w:r w:rsidRPr="00564E32">
        <w:rPr>
          <w:rFonts w:ascii="Arial" w:hAnsi="Arial" w:cs="Arial"/>
          <w:b/>
          <w:bCs/>
          <w:sz w:val="22"/>
          <w:szCs w:val="22"/>
          <w:lang w:val="en-GB"/>
        </w:rPr>
        <w:t xml:space="preserve">Resolved: </w:t>
      </w:r>
      <w:r>
        <w:rPr>
          <w:rFonts w:ascii="Arial" w:hAnsi="Arial" w:cs="Arial"/>
          <w:b/>
          <w:bCs/>
          <w:sz w:val="22"/>
          <w:szCs w:val="22"/>
          <w:lang w:val="en-GB"/>
        </w:rPr>
        <w:t xml:space="preserve">that </w:t>
      </w:r>
      <w:r w:rsidRPr="00072694">
        <w:rPr>
          <w:rFonts w:ascii="Arial" w:hAnsi="Arial" w:cs="Arial"/>
          <w:b/>
          <w:bCs/>
          <w:sz w:val="22"/>
          <w:szCs w:val="22"/>
        </w:rPr>
        <w:t>the</w:t>
      </w:r>
      <w:r>
        <w:rPr>
          <w:rFonts w:ascii="Arial" w:hAnsi="Arial" w:cs="Arial"/>
          <w:b/>
          <w:bCs/>
          <w:sz w:val="22"/>
          <w:szCs w:val="22"/>
        </w:rPr>
        <w:t xml:space="preserve"> </w:t>
      </w:r>
      <w:r w:rsidR="005E53AA" w:rsidRPr="005E53AA">
        <w:rPr>
          <w:rFonts w:ascii="Arial" w:hAnsi="Arial" w:cs="Arial"/>
          <w:b/>
          <w:bCs/>
          <w:sz w:val="22"/>
          <w:szCs w:val="22"/>
        </w:rPr>
        <w:t>survey data be broken down further into specific postcode</w:t>
      </w:r>
      <w:r w:rsidR="00434005">
        <w:rPr>
          <w:rFonts w:ascii="Arial" w:hAnsi="Arial" w:cs="Arial"/>
          <w:b/>
          <w:bCs/>
          <w:sz w:val="22"/>
          <w:szCs w:val="22"/>
        </w:rPr>
        <w:t xml:space="preserve"> response</w:t>
      </w:r>
      <w:r w:rsidR="001244CC">
        <w:rPr>
          <w:rFonts w:ascii="Arial" w:hAnsi="Arial" w:cs="Arial"/>
          <w:b/>
          <w:bCs/>
          <w:sz w:val="22"/>
          <w:szCs w:val="22"/>
        </w:rPr>
        <w:t>s</w:t>
      </w:r>
      <w:r w:rsidR="00434005">
        <w:rPr>
          <w:rFonts w:ascii="Arial" w:hAnsi="Arial" w:cs="Arial"/>
          <w:b/>
          <w:bCs/>
          <w:sz w:val="22"/>
          <w:szCs w:val="22"/>
        </w:rPr>
        <w:t>, the dat</w:t>
      </w:r>
      <w:r w:rsidR="001244CC">
        <w:rPr>
          <w:rFonts w:ascii="Arial" w:hAnsi="Arial" w:cs="Arial"/>
          <w:b/>
          <w:bCs/>
          <w:sz w:val="22"/>
          <w:szCs w:val="22"/>
        </w:rPr>
        <w:t>a</w:t>
      </w:r>
      <w:r w:rsidR="00434005">
        <w:rPr>
          <w:rFonts w:ascii="Arial" w:hAnsi="Arial" w:cs="Arial"/>
          <w:b/>
          <w:bCs/>
          <w:sz w:val="22"/>
          <w:szCs w:val="22"/>
        </w:rPr>
        <w:t xml:space="preserve"> will then be </w:t>
      </w:r>
      <w:r w:rsidR="001244CC">
        <w:rPr>
          <w:rFonts w:ascii="Arial" w:hAnsi="Arial" w:cs="Arial"/>
          <w:b/>
          <w:bCs/>
          <w:sz w:val="22"/>
          <w:szCs w:val="22"/>
        </w:rPr>
        <w:t xml:space="preserve">considered by Cllrs and </w:t>
      </w:r>
      <w:r w:rsidR="00434005">
        <w:rPr>
          <w:rFonts w:ascii="Arial" w:hAnsi="Arial" w:cs="Arial"/>
          <w:b/>
          <w:bCs/>
          <w:sz w:val="22"/>
          <w:szCs w:val="22"/>
        </w:rPr>
        <w:t xml:space="preserve">forwarded to ERYC Traffic </w:t>
      </w:r>
      <w:r w:rsidR="001244CC">
        <w:rPr>
          <w:rFonts w:ascii="Arial" w:hAnsi="Arial" w:cs="Arial"/>
          <w:b/>
          <w:bCs/>
          <w:sz w:val="22"/>
          <w:szCs w:val="22"/>
        </w:rPr>
        <w:t>M</w:t>
      </w:r>
      <w:r w:rsidR="00434005">
        <w:rPr>
          <w:rFonts w:ascii="Arial" w:hAnsi="Arial" w:cs="Arial"/>
          <w:b/>
          <w:bCs/>
          <w:sz w:val="22"/>
          <w:szCs w:val="22"/>
        </w:rPr>
        <w:t>anagement</w:t>
      </w:r>
    </w:p>
    <w:p w14:paraId="2D17453B" w14:textId="77777777" w:rsidR="0008279A" w:rsidRDefault="0008279A" w:rsidP="0008279A">
      <w:pPr>
        <w:rPr>
          <w:rFonts w:ascii="Arial" w:hAnsi="Arial" w:cs="Arial"/>
          <w:b/>
          <w:bCs/>
          <w:sz w:val="22"/>
          <w:szCs w:val="22"/>
        </w:rPr>
      </w:pPr>
    </w:p>
    <w:p w14:paraId="67556E02" w14:textId="0FED7470" w:rsidR="0008279A" w:rsidRDefault="0008279A" w:rsidP="0008279A">
      <w:pPr>
        <w:rPr>
          <w:rFonts w:ascii="Arial" w:hAnsi="Arial" w:cs="Arial"/>
          <w:sz w:val="22"/>
          <w:szCs w:val="22"/>
        </w:rPr>
      </w:pPr>
      <w:r>
        <w:rPr>
          <w:rFonts w:ascii="Arial" w:hAnsi="Arial" w:cs="Arial"/>
          <w:sz w:val="22"/>
          <w:szCs w:val="22"/>
        </w:rPr>
        <w:t xml:space="preserve">2054    TO DISCUSS THE </w:t>
      </w:r>
      <w:r w:rsidR="00141CDE">
        <w:rPr>
          <w:rFonts w:ascii="Arial" w:hAnsi="Arial" w:cs="Arial"/>
          <w:sz w:val="22"/>
          <w:szCs w:val="22"/>
        </w:rPr>
        <w:t>N</w:t>
      </w:r>
      <w:r>
        <w:rPr>
          <w:rFonts w:ascii="Arial" w:hAnsi="Arial" w:cs="Arial"/>
          <w:sz w:val="22"/>
          <w:szCs w:val="22"/>
        </w:rPr>
        <w:t>ATIONAL GRID UPGRADE</w:t>
      </w:r>
    </w:p>
    <w:p w14:paraId="6E55F1DB" w14:textId="77777777" w:rsidR="0008279A" w:rsidRDefault="0008279A" w:rsidP="0008279A">
      <w:pPr>
        <w:rPr>
          <w:rFonts w:ascii="Arial" w:hAnsi="Arial" w:cs="Arial"/>
          <w:sz w:val="22"/>
          <w:szCs w:val="22"/>
        </w:rPr>
      </w:pPr>
    </w:p>
    <w:p w14:paraId="290E89AD" w14:textId="51376048" w:rsidR="0008279A" w:rsidRDefault="00A25A36" w:rsidP="00B76FA0">
      <w:pPr>
        <w:ind w:left="720" w:firstLine="15"/>
        <w:rPr>
          <w:rFonts w:ascii="Arial" w:hAnsi="Arial" w:cs="Arial"/>
          <w:sz w:val="22"/>
          <w:szCs w:val="22"/>
        </w:rPr>
      </w:pPr>
      <w:r>
        <w:rPr>
          <w:rFonts w:ascii="Arial" w:hAnsi="Arial" w:cs="Arial"/>
          <w:sz w:val="22"/>
          <w:szCs w:val="22"/>
        </w:rPr>
        <w:t xml:space="preserve">2054.1  </w:t>
      </w:r>
      <w:proofErr w:type="spellStart"/>
      <w:r>
        <w:rPr>
          <w:rFonts w:ascii="Arial" w:hAnsi="Arial" w:cs="Arial"/>
          <w:sz w:val="22"/>
          <w:szCs w:val="22"/>
        </w:rPr>
        <w:t>Councillors</w:t>
      </w:r>
      <w:proofErr w:type="spellEnd"/>
      <w:r>
        <w:rPr>
          <w:rFonts w:ascii="Arial" w:hAnsi="Arial" w:cs="Arial"/>
          <w:sz w:val="22"/>
          <w:szCs w:val="22"/>
        </w:rPr>
        <w:t xml:space="preserve"> raised their concerns </w:t>
      </w:r>
      <w:r w:rsidR="00CC3705">
        <w:rPr>
          <w:rFonts w:ascii="Arial" w:hAnsi="Arial" w:cs="Arial"/>
          <w:sz w:val="22"/>
          <w:szCs w:val="22"/>
        </w:rPr>
        <w:t xml:space="preserve">regarding the impact on residents </w:t>
      </w:r>
      <w:r w:rsidR="001A3071">
        <w:rPr>
          <w:rFonts w:ascii="Arial" w:hAnsi="Arial" w:cs="Arial"/>
          <w:sz w:val="22"/>
          <w:szCs w:val="22"/>
        </w:rPr>
        <w:t xml:space="preserve">of </w:t>
      </w:r>
      <w:r w:rsidR="00B76FA0">
        <w:rPr>
          <w:rFonts w:ascii="Arial" w:hAnsi="Arial" w:cs="Arial"/>
          <w:sz w:val="22"/>
          <w:szCs w:val="22"/>
        </w:rPr>
        <w:t xml:space="preserve">the amount of infrastructure passing </w:t>
      </w:r>
      <w:r w:rsidR="00550AD5">
        <w:rPr>
          <w:rFonts w:ascii="Arial" w:hAnsi="Arial" w:cs="Arial"/>
          <w:sz w:val="22"/>
          <w:szCs w:val="22"/>
        </w:rPr>
        <w:t xml:space="preserve">through </w:t>
      </w:r>
      <w:proofErr w:type="spellStart"/>
      <w:r w:rsidR="00B76FA0">
        <w:rPr>
          <w:rFonts w:ascii="Arial" w:hAnsi="Arial" w:cs="Arial"/>
          <w:sz w:val="22"/>
          <w:szCs w:val="22"/>
        </w:rPr>
        <w:t>Creyke</w:t>
      </w:r>
      <w:proofErr w:type="spellEnd"/>
      <w:r w:rsidR="00B76FA0">
        <w:rPr>
          <w:rFonts w:ascii="Arial" w:hAnsi="Arial" w:cs="Arial"/>
          <w:sz w:val="22"/>
          <w:szCs w:val="22"/>
        </w:rPr>
        <w:t xml:space="preserve"> Beck (National Grid works, </w:t>
      </w:r>
      <w:r w:rsidR="00054610">
        <w:rPr>
          <w:rFonts w:ascii="Arial" w:hAnsi="Arial" w:cs="Arial"/>
          <w:sz w:val="22"/>
          <w:szCs w:val="22"/>
        </w:rPr>
        <w:t xml:space="preserve">substations, </w:t>
      </w:r>
      <w:r w:rsidR="00B76FA0">
        <w:rPr>
          <w:rFonts w:ascii="Arial" w:hAnsi="Arial" w:cs="Arial"/>
          <w:sz w:val="22"/>
          <w:szCs w:val="22"/>
        </w:rPr>
        <w:t>solar far</w:t>
      </w:r>
      <w:r w:rsidR="00BC365E">
        <w:rPr>
          <w:rFonts w:ascii="Arial" w:hAnsi="Arial" w:cs="Arial"/>
          <w:sz w:val="22"/>
          <w:szCs w:val="22"/>
        </w:rPr>
        <w:t>ms, wind farms</w:t>
      </w:r>
      <w:r w:rsidR="00550AD5">
        <w:rPr>
          <w:rFonts w:ascii="Arial" w:hAnsi="Arial" w:cs="Arial"/>
          <w:sz w:val="22"/>
          <w:szCs w:val="22"/>
        </w:rPr>
        <w:t xml:space="preserve"> </w:t>
      </w:r>
      <w:proofErr w:type="spellStart"/>
      <w:r w:rsidR="00550AD5">
        <w:rPr>
          <w:rFonts w:ascii="Arial" w:hAnsi="Arial" w:cs="Arial"/>
          <w:sz w:val="22"/>
          <w:szCs w:val="22"/>
        </w:rPr>
        <w:t>etc</w:t>
      </w:r>
      <w:proofErr w:type="spellEnd"/>
      <w:r w:rsidR="00BC365E">
        <w:rPr>
          <w:rFonts w:ascii="Arial" w:hAnsi="Arial" w:cs="Arial"/>
          <w:sz w:val="22"/>
          <w:szCs w:val="22"/>
        </w:rPr>
        <w:t>)</w:t>
      </w:r>
      <w:r w:rsidR="00054610">
        <w:rPr>
          <w:rFonts w:ascii="Arial" w:hAnsi="Arial" w:cs="Arial"/>
          <w:sz w:val="22"/>
          <w:szCs w:val="22"/>
        </w:rPr>
        <w:t>. It was requested a meeting be scheduled with ERYC to discuss</w:t>
      </w:r>
      <w:r w:rsidR="00744399">
        <w:rPr>
          <w:rFonts w:ascii="Arial" w:hAnsi="Arial" w:cs="Arial"/>
          <w:sz w:val="22"/>
          <w:szCs w:val="22"/>
        </w:rPr>
        <w:t xml:space="preserve"> the issues arising </w:t>
      </w:r>
    </w:p>
    <w:p w14:paraId="7AB9ED91" w14:textId="77777777" w:rsidR="00744399" w:rsidRDefault="00744399" w:rsidP="00B76FA0">
      <w:pPr>
        <w:ind w:left="720" w:firstLine="15"/>
        <w:rPr>
          <w:rFonts w:ascii="Arial" w:hAnsi="Arial" w:cs="Arial"/>
          <w:sz w:val="22"/>
          <w:szCs w:val="22"/>
        </w:rPr>
      </w:pPr>
    </w:p>
    <w:p w14:paraId="0EE3CCF1" w14:textId="2B45000B" w:rsidR="00744399" w:rsidRDefault="00744399" w:rsidP="00B76FA0">
      <w:pPr>
        <w:ind w:left="720" w:firstLine="15"/>
        <w:rPr>
          <w:rFonts w:ascii="Arial" w:hAnsi="Arial" w:cs="Arial"/>
          <w:b/>
          <w:bCs/>
          <w:sz w:val="22"/>
          <w:szCs w:val="22"/>
          <w:lang w:val="en-GB"/>
        </w:rPr>
      </w:pPr>
      <w:r w:rsidRPr="00564E32">
        <w:rPr>
          <w:rFonts w:ascii="Arial" w:hAnsi="Arial" w:cs="Arial"/>
          <w:b/>
          <w:bCs/>
          <w:sz w:val="22"/>
          <w:szCs w:val="22"/>
          <w:lang w:val="en-GB"/>
        </w:rPr>
        <w:t xml:space="preserve">Resolved: </w:t>
      </w:r>
      <w:r>
        <w:rPr>
          <w:rFonts w:ascii="Arial" w:hAnsi="Arial" w:cs="Arial"/>
          <w:b/>
          <w:bCs/>
          <w:sz w:val="22"/>
          <w:szCs w:val="22"/>
          <w:lang w:val="en-GB"/>
        </w:rPr>
        <w:t>that</w:t>
      </w:r>
      <w:r>
        <w:rPr>
          <w:rFonts w:ascii="Arial" w:hAnsi="Arial" w:cs="Arial"/>
          <w:b/>
          <w:bCs/>
          <w:sz w:val="22"/>
          <w:szCs w:val="22"/>
          <w:lang w:val="en-GB"/>
        </w:rPr>
        <w:t xml:space="preserve"> a meeting be scheduled with ERYC to discuss</w:t>
      </w:r>
      <w:r w:rsidR="00795AC2">
        <w:rPr>
          <w:rFonts w:ascii="Arial" w:hAnsi="Arial" w:cs="Arial"/>
          <w:b/>
          <w:bCs/>
          <w:sz w:val="22"/>
          <w:szCs w:val="22"/>
          <w:lang w:val="en-GB"/>
        </w:rPr>
        <w:t xml:space="preserve"> the impact of the National Grid upgrade/ongoing works </w:t>
      </w:r>
      <w:r w:rsidR="00550AD5">
        <w:rPr>
          <w:rFonts w:ascii="Arial" w:hAnsi="Arial" w:cs="Arial"/>
          <w:b/>
          <w:bCs/>
          <w:sz w:val="22"/>
          <w:szCs w:val="22"/>
          <w:lang w:val="en-GB"/>
        </w:rPr>
        <w:t xml:space="preserve">passing </w:t>
      </w:r>
      <w:r w:rsidR="003B6384">
        <w:rPr>
          <w:rFonts w:ascii="Arial" w:hAnsi="Arial" w:cs="Arial"/>
          <w:b/>
          <w:bCs/>
          <w:sz w:val="22"/>
          <w:szCs w:val="22"/>
          <w:lang w:val="en-GB"/>
        </w:rPr>
        <w:t>through</w:t>
      </w:r>
      <w:r w:rsidR="00795AC2">
        <w:rPr>
          <w:rFonts w:ascii="Arial" w:hAnsi="Arial" w:cs="Arial"/>
          <w:b/>
          <w:bCs/>
          <w:sz w:val="22"/>
          <w:szCs w:val="22"/>
          <w:lang w:val="en-GB"/>
        </w:rPr>
        <w:t xml:space="preserve"> </w:t>
      </w:r>
      <w:proofErr w:type="spellStart"/>
      <w:r w:rsidR="00795AC2">
        <w:rPr>
          <w:rFonts w:ascii="Arial" w:hAnsi="Arial" w:cs="Arial"/>
          <w:b/>
          <w:bCs/>
          <w:sz w:val="22"/>
          <w:szCs w:val="22"/>
          <w:lang w:val="en-GB"/>
        </w:rPr>
        <w:t>Creyke</w:t>
      </w:r>
      <w:proofErr w:type="spellEnd"/>
      <w:r w:rsidR="00795AC2">
        <w:rPr>
          <w:rFonts w:ascii="Arial" w:hAnsi="Arial" w:cs="Arial"/>
          <w:b/>
          <w:bCs/>
          <w:sz w:val="22"/>
          <w:szCs w:val="22"/>
          <w:lang w:val="en-GB"/>
        </w:rPr>
        <w:t xml:space="preserve"> Beck</w:t>
      </w:r>
    </w:p>
    <w:p w14:paraId="213BA4C6" w14:textId="77777777" w:rsidR="00F32E7A" w:rsidRDefault="00F32E7A" w:rsidP="00F32E7A">
      <w:pPr>
        <w:rPr>
          <w:rFonts w:ascii="Arial" w:hAnsi="Arial" w:cs="Arial"/>
          <w:b/>
          <w:bCs/>
          <w:sz w:val="22"/>
          <w:szCs w:val="22"/>
          <w:lang w:val="en-GB"/>
        </w:rPr>
      </w:pPr>
    </w:p>
    <w:p w14:paraId="5D1A101D" w14:textId="5522FF85" w:rsidR="00F32E7A" w:rsidRDefault="00550AD5" w:rsidP="00DF7A31">
      <w:pPr>
        <w:ind w:left="567" w:hanging="709"/>
        <w:rPr>
          <w:rFonts w:ascii="Arial" w:hAnsi="Arial" w:cs="Arial"/>
          <w:sz w:val="22"/>
          <w:szCs w:val="22"/>
          <w:lang w:val="en-GB"/>
        </w:rPr>
      </w:pPr>
      <w:r>
        <w:rPr>
          <w:rFonts w:ascii="Arial" w:hAnsi="Arial" w:cs="Arial"/>
          <w:sz w:val="22"/>
          <w:szCs w:val="22"/>
          <w:lang w:val="en-GB"/>
        </w:rPr>
        <w:t xml:space="preserve">  </w:t>
      </w:r>
      <w:r w:rsidR="007C51C2">
        <w:rPr>
          <w:rFonts w:ascii="Arial" w:hAnsi="Arial" w:cs="Arial"/>
          <w:sz w:val="22"/>
          <w:szCs w:val="22"/>
          <w:lang w:val="en-GB"/>
        </w:rPr>
        <w:t xml:space="preserve">2055    </w:t>
      </w:r>
      <w:r w:rsidR="00DF3084">
        <w:rPr>
          <w:rFonts w:ascii="Arial" w:hAnsi="Arial" w:cs="Arial"/>
          <w:sz w:val="22"/>
          <w:szCs w:val="22"/>
          <w:lang w:val="en-GB"/>
        </w:rPr>
        <w:t xml:space="preserve">TO CONFIRM PARISH COUNCIL REPRESENTATIVE TO DOGGER BANK D LIAISON </w:t>
      </w:r>
      <w:r w:rsidR="00DF7A31">
        <w:rPr>
          <w:rFonts w:ascii="Arial" w:hAnsi="Arial" w:cs="Arial"/>
          <w:sz w:val="22"/>
          <w:szCs w:val="22"/>
          <w:lang w:val="en-GB"/>
        </w:rPr>
        <w:t>GROUP</w:t>
      </w:r>
    </w:p>
    <w:p w14:paraId="3F375C0D" w14:textId="77777777" w:rsidR="00DF7A31" w:rsidRDefault="00DF7A31" w:rsidP="00DF7A31">
      <w:pPr>
        <w:ind w:left="567" w:hanging="709"/>
        <w:rPr>
          <w:rFonts w:ascii="Arial" w:hAnsi="Arial" w:cs="Arial"/>
          <w:sz w:val="22"/>
          <w:szCs w:val="22"/>
          <w:lang w:val="en-GB"/>
        </w:rPr>
      </w:pPr>
    </w:p>
    <w:p w14:paraId="18002295" w14:textId="57908D2C" w:rsidR="003B276F" w:rsidRDefault="00DF7A31" w:rsidP="003B276F">
      <w:pPr>
        <w:ind w:left="720"/>
        <w:rPr>
          <w:lang w:val="en-GB"/>
        </w:rPr>
      </w:pPr>
      <w:r>
        <w:rPr>
          <w:rFonts w:ascii="Arial" w:hAnsi="Arial" w:cs="Arial"/>
          <w:sz w:val="22"/>
          <w:szCs w:val="22"/>
          <w:lang w:val="en-GB"/>
        </w:rPr>
        <w:t xml:space="preserve">2055.1  </w:t>
      </w:r>
      <w:r w:rsidR="007359FF">
        <w:rPr>
          <w:rFonts w:ascii="Arial" w:hAnsi="Arial" w:cs="Arial"/>
          <w:sz w:val="22"/>
          <w:szCs w:val="22"/>
          <w:lang w:val="en-GB"/>
        </w:rPr>
        <w:t>The Clerk reported that</w:t>
      </w:r>
      <w:r w:rsidR="007359FF" w:rsidRPr="007359FF">
        <w:rPr>
          <w:rFonts w:ascii="Arial" w:hAnsi="Arial" w:cs="Arial"/>
          <w:sz w:val="22"/>
          <w:szCs w:val="22"/>
          <w:lang w:val="en-GB"/>
        </w:rPr>
        <w:t xml:space="preserve"> Dogger Bank South Wind Farms had set up </w:t>
      </w:r>
      <w:r w:rsidR="00491818">
        <w:rPr>
          <w:rFonts w:ascii="Arial" w:hAnsi="Arial" w:cs="Arial"/>
          <w:sz w:val="22"/>
          <w:szCs w:val="22"/>
          <w:lang w:val="en-GB"/>
        </w:rPr>
        <w:t>a 4</w:t>
      </w:r>
      <w:r w:rsidR="00491818" w:rsidRPr="00491818">
        <w:rPr>
          <w:rFonts w:ascii="Arial" w:hAnsi="Arial" w:cs="Arial"/>
          <w:sz w:val="22"/>
          <w:szCs w:val="22"/>
          <w:vertAlign w:val="superscript"/>
          <w:lang w:val="en-GB"/>
        </w:rPr>
        <w:t>th</w:t>
      </w:r>
      <w:r w:rsidR="00491818">
        <w:rPr>
          <w:rFonts w:ascii="Arial" w:hAnsi="Arial" w:cs="Arial"/>
          <w:sz w:val="22"/>
          <w:szCs w:val="22"/>
          <w:lang w:val="en-GB"/>
        </w:rPr>
        <w:t xml:space="preserve"> </w:t>
      </w:r>
      <w:r w:rsidR="00183146">
        <w:rPr>
          <w:rFonts w:ascii="Arial" w:hAnsi="Arial" w:cs="Arial"/>
          <w:sz w:val="22"/>
          <w:szCs w:val="22"/>
          <w:lang w:val="en-GB"/>
        </w:rPr>
        <w:t>L</w:t>
      </w:r>
      <w:r w:rsidR="00491818">
        <w:rPr>
          <w:rFonts w:ascii="Arial" w:hAnsi="Arial" w:cs="Arial"/>
          <w:sz w:val="22"/>
          <w:szCs w:val="22"/>
          <w:lang w:val="en-GB"/>
        </w:rPr>
        <w:t xml:space="preserve">iaison </w:t>
      </w:r>
      <w:r w:rsidR="00183146">
        <w:rPr>
          <w:rFonts w:ascii="Arial" w:hAnsi="Arial" w:cs="Arial"/>
          <w:sz w:val="22"/>
          <w:szCs w:val="22"/>
          <w:lang w:val="en-GB"/>
        </w:rPr>
        <w:t>G</w:t>
      </w:r>
      <w:r w:rsidR="00491818">
        <w:rPr>
          <w:rFonts w:ascii="Arial" w:hAnsi="Arial" w:cs="Arial"/>
          <w:sz w:val="22"/>
          <w:szCs w:val="22"/>
          <w:lang w:val="en-GB"/>
        </w:rPr>
        <w:t>roup (Dogger Bank D)</w:t>
      </w:r>
      <w:r w:rsidR="007359FF" w:rsidRPr="007359FF">
        <w:rPr>
          <w:rFonts w:ascii="Arial" w:hAnsi="Arial" w:cs="Arial"/>
          <w:sz w:val="22"/>
          <w:szCs w:val="22"/>
          <w:lang w:val="en-GB"/>
        </w:rPr>
        <w:t xml:space="preserve"> and required a Parish Council </w:t>
      </w:r>
      <w:r w:rsidR="002C5D87">
        <w:rPr>
          <w:rFonts w:ascii="Arial" w:hAnsi="Arial" w:cs="Arial"/>
          <w:sz w:val="22"/>
          <w:szCs w:val="22"/>
          <w:lang w:val="en-GB"/>
        </w:rPr>
        <w:t xml:space="preserve">primary </w:t>
      </w:r>
      <w:r w:rsidR="007359FF" w:rsidRPr="007359FF">
        <w:rPr>
          <w:rFonts w:ascii="Arial" w:hAnsi="Arial" w:cs="Arial"/>
          <w:sz w:val="22"/>
          <w:szCs w:val="22"/>
          <w:lang w:val="en-GB"/>
        </w:rPr>
        <w:t>representative</w:t>
      </w:r>
      <w:r w:rsidR="002C5D87">
        <w:rPr>
          <w:rFonts w:ascii="Arial" w:hAnsi="Arial" w:cs="Arial"/>
          <w:sz w:val="22"/>
          <w:szCs w:val="22"/>
          <w:lang w:val="en-GB"/>
        </w:rPr>
        <w:t xml:space="preserve"> </w:t>
      </w:r>
      <w:r w:rsidR="00491818">
        <w:rPr>
          <w:rFonts w:ascii="Arial" w:hAnsi="Arial" w:cs="Arial"/>
          <w:sz w:val="22"/>
          <w:szCs w:val="22"/>
          <w:lang w:val="en-GB"/>
        </w:rPr>
        <w:t>and substitute</w:t>
      </w:r>
      <w:r w:rsidR="002C5D87">
        <w:rPr>
          <w:rFonts w:ascii="Arial" w:hAnsi="Arial" w:cs="Arial"/>
          <w:sz w:val="22"/>
          <w:szCs w:val="22"/>
          <w:lang w:val="en-GB"/>
        </w:rPr>
        <w:t xml:space="preserve"> </w:t>
      </w:r>
      <w:r w:rsidR="007359FF" w:rsidRPr="007359FF">
        <w:rPr>
          <w:rFonts w:ascii="Arial" w:hAnsi="Arial" w:cs="Arial"/>
          <w:sz w:val="22"/>
          <w:szCs w:val="22"/>
          <w:lang w:val="en-GB"/>
        </w:rPr>
        <w:t xml:space="preserve">to be </w:t>
      </w:r>
      <w:r w:rsidR="00E9074A">
        <w:rPr>
          <w:rFonts w:ascii="Arial" w:hAnsi="Arial" w:cs="Arial"/>
          <w:sz w:val="22"/>
          <w:szCs w:val="22"/>
          <w:lang w:val="en-GB"/>
        </w:rPr>
        <w:t>appointed to t</w:t>
      </w:r>
      <w:r w:rsidR="0012759C">
        <w:rPr>
          <w:rFonts w:ascii="Arial" w:hAnsi="Arial" w:cs="Arial"/>
          <w:sz w:val="22"/>
          <w:szCs w:val="22"/>
          <w:lang w:val="en-GB"/>
        </w:rPr>
        <w:t>he group</w:t>
      </w:r>
      <w:r w:rsidR="003B276F">
        <w:rPr>
          <w:rFonts w:ascii="Arial" w:hAnsi="Arial" w:cs="Arial"/>
          <w:sz w:val="22"/>
          <w:szCs w:val="22"/>
          <w:lang w:val="en-GB"/>
        </w:rPr>
        <w:t xml:space="preserve">. </w:t>
      </w:r>
      <w:r w:rsidR="002C5D87">
        <w:rPr>
          <w:rFonts w:ascii="Arial" w:hAnsi="Arial" w:cs="Arial"/>
          <w:sz w:val="22"/>
          <w:szCs w:val="22"/>
          <w:lang w:val="en-GB"/>
        </w:rPr>
        <w:t xml:space="preserve">It was </w:t>
      </w:r>
      <w:r w:rsidR="003B276F" w:rsidRPr="003B276F">
        <w:rPr>
          <w:rFonts w:ascii="Arial" w:hAnsi="Arial" w:cs="Arial"/>
          <w:sz w:val="22"/>
          <w:szCs w:val="22"/>
          <w:lang w:val="en-GB"/>
        </w:rPr>
        <w:t xml:space="preserve">resolved that Cllr Jump be the primary representative with Cllr </w:t>
      </w:r>
      <w:r w:rsidR="002C5D87">
        <w:rPr>
          <w:rFonts w:ascii="Arial" w:hAnsi="Arial" w:cs="Arial"/>
          <w:sz w:val="22"/>
          <w:szCs w:val="22"/>
          <w:lang w:val="en-GB"/>
        </w:rPr>
        <w:t>Kind</w:t>
      </w:r>
      <w:r w:rsidR="003B276F" w:rsidRPr="003B276F">
        <w:rPr>
          <w:rFonts w:ascii="Arial" w:hAnsi="Arial" w:cs="Arial"/>
          <w:sz w:val="22"/>
          <w:szCs w:val="22"/>
          <w:lang w:val="en-GB"/>
        </w:rPr>
        <w:t xml:space="preserve"> being the substitute representative</w:t>
      </w:r>
    </w:p>
    <w:p w14:paraId="4533D4BF" w14:textId="2134CC06" w:rsidR="00DF7A31" w:rsidRDefault="000551CA" w:rsidP="00DF7A31">
      <w:pPr>
        <w:ind w:left="567" w:hanging="709"/>
        <w:rPr>
          <w:rFonts w:ascii="Arial" w:hAnsi="Arial" w:cs="Arial"/>
          <w:sz w:val="22"/>
          <w:szCs w:val="22"/>
          <w:lang w:val="en-GB"/>
        </w:rPr>
      </w:pPr>
      <w:r>
        <w:rPr>
          <w:rFonts w:ascii="Arial" w:hAnsi="Arial" w:cs="Arial"/>
          <w:sz w:val="22"/>
          <w:szCs w:val="22"/>
          <w:lang w:val="en-GB"/>
        </w:rPr>
        <w:t xml:space="preserve"> </w:t>
      </w:r>
    </w:p>
    <w:p w14:paraId="779E24FA" w14:textId="3DF70F24" w:rsidR="000551CA" w:rsidRDefault="000551CA" w:rsidP="000551CA">
      <w:pPr>
        <w:ind w:left="720"/>
        <w:rPr>
          <w:b/>
          <w:bCs/>
          <w:lang w:val="en-GB"/>
        </w:rPr>
      </w:pPr>
      <w:r>
        <w:rPr>
          <w:b/>
          <w:bCs/>
          <w:lang w:val="en-GB"/>
        </w:rPr>
        <w:t>Resolved: that Cllr Jump be appointed as the primary representative and Cllr Kind as the substitute representative to the Dogger Bank</w:t>
      </w:r>
      <w:r w:rsidR="00183146">
        <w:rPr>
          <w:b/>
          <w:bCs/>
          <w:lang w:val="en-GB"/>
        </w:rPr>
        <w:t xml:space="preserve"> D Liaison Group</w:t>
      </w:r>
    </w:p>
    <w:p w14:paraId="7EF099F3" w14:textId="77777777" w:rsidR="00183146" w:rsidRDefault="00183146" w:rsidP="000551CA">
      <w:pPr>
        <w:ind w:left="720"/>
        <w:rPr>
          <w:b/>
          <w:bCs/>
          <w:lang w:val="en-GB"/>
        </w:rPr>
      </w:pPr>
    </w:p>
    <w:p w14:paraId="468BEDE8" w14:textId="42BE0D3E" w:rsidR="00183146" w:rsidRPr="00842BE5" w:rsidRDefault="002A2D91" w:rsidP="002A2D91">
      <w:pPr>
        <w:rPr>
          <w:rFonts w:ascii="Arial" w:hAnsi="Arial" w:cs="Arial"/>
          <w:sz w:val="22"/>
          <w:szCs w:val="22"/>
          <w:lang w:val="en-GB"/>
        </w:rPr>
      </w:pPr>
      <w:r w:rsidRPr="00842BE5">
        <w:rPr>
          <w:rFonts w:ascii="Arial" w:hAnsi="Arial" w:cs="Arial"/>
          <w:sz w:val="22"/>
          <w:szCs w:val="22"/>
        </w:rPr>
        <w:t xml:space="preserve">2056    </w:t>
      </w:r>
      <w:r w:rsidRPr="00842BE5">
        <w:rPr>
          <w:rFonts w:ascii="Arial" w:hAnsi="Arial" w:cs="Arial"/>
          <w:sz w:val="22"/>
          <w:szCs w:val="22"/>
          <w:lang w:val="en-GB"/>
        </w:rPr>
        <w:t>TO CONFIRM DATES OF PLANNING MEETINGS Q</w:t>
      </w:r>
      <w:r w:rsidRPr="00842BE5">
        <w:rPr>
          <w:rFonts w:ascii="Arial" w:hAnsi="Arial" w:cs="Arial"/>
          <w:sz w:val="22"/>
          <w:szCs w:val="22"/>
          <w:lang w:val="en-GB"/>
        </w:rPr>
        <w:t>2</w:t>
      </w:r>
      <w:r w:rsidRPr="00842BE5">
        <w:rPr>
          <w:rFonts w:ascii="Arial" w:hAnsi="Arial" w:cs="Arial"/>
          <w:sz w:val="22"/>
          <w:szCs w:val="22"/>
          <w:lang w:val="en-GB"/>
        </w:rPr>
        <w:t xml:space="preserve"> 2025</w:t>
      </w:r>
    </w:p>
    <w:p w14:paraId="22440D82" w14:textId="77777777" w:rsidR="002A2D91" w:rsidRDefault="002A2D91" w:rsidP="002A2D91">
      <w:pPr>
        <w:rPr>
          <w:rFonts w:ascii="Arial" w:hAnsi="Arial" w:cs="Arial"/>
          <w:sz w:val="22"/>
          <w:szCs w:val="22"/>
          <w:lang w:val="en-GB"/>
        </w:rPr>
      </w:pPr>
    </w:p>
    <w:p w14:paraId="47FC753C" w14:textId="56698E43" w:rsidR="007C33DA" w:rsidRDefault="002A2D91" w:rsidP="007C33DA">
      <w:pPr>
        <w:ind w:left="709" w:firstLine="11"/>
        <w:rPr>
          <w:rFonts w:ascii="Arial" w:hAnsi="Arial" w:cs="Arial"/>
          <w:sz w:val="22"/>
          <w:szCs w:val="22"/>
          <w:lang w:val="en-GB"/>
        </w:rPr>
      </w:pPr>
      <w:r>
        <w:rPr>
          <w:rFonts w:ascii="Arial" w:hAnsi="Arial" w:cs="Arial"/>
          <w:sz w:val="22"/>
          <w:szCs w:val="22"/>
          <w:lang w:val="en-GB"/>
        </w:rPr>
        <w:t xml:space="preserve">2056.1  </w:t>
      </w:r>
      <w:r w:rsidR="007C33DA" w:rsidRPr="00345A0A">
        <w:rPr>
          <w:rFonts w:ascii="Arial" w:hAnsi="Arial" w:cs="Arial"/>
          <w:sz w:val="22"/>
          <w:szCs w:val="22"/>
          <w:lang w:val="en-GB"/>
        </w:rPr>
        <w:t xml:space="preserve">The Clerk </w:t>
      </w:r>
      <w:r w:rsidR="007C33DA">
        <w:rPr>
          <w:rFonts w:ascii="Arial" w:hAnsi="Arial" w:cs="Arial"/>
          <w:sz w:val="22"/>
          <w:szCs w:val="22"/>
          <w:lang w:val="en-GB"/>
        </w:rPr>
        <w:t>proposed, agreed by Cllrs, the following meeting dates:</w:t>
      </w:r>
    </w:p>
    <w:p w14:paraId="3B2A64A0" w14:textId="4D0483C8" w:rsidR="007C33DA" w:rsidRPr="002D00EA" w:rsidRDefault="007C33DA" w:rsidP="007C33DA">
      <w:pPr>
        <w:pStyle w:val="NormalWeb"/>
        <w:ind w:left="709"/>
        <w:rPr>
          <w:rFonts w:ascii="Arial" w:hAnsi="Arial" w:cs="Arial"/>
          <w:sz w:val="22"/>
          <w:szCs w:val="22"/>
        </w:rPr>
      </w:pPr>
      <w:r>
        <w:rPr>
          <w:rFonts w:ascii="Arial" w:hAnsi="Arial" w:cs="Arial"/>
          <w:sz w:val="22"/>
          <w:szCs w:val="22"/>
        </w:rPr>
        <w:t>1</w:t>
      </w:r>
      <w:r w:rsidRPr="007C33DA">
        <w:rPr>
          <w:rFonts w:ascii="Arial" w:hAnsi="Arial" w:cs="Arial"/>
          <w:sz w:val="22"/>
          <w:szCs w:val="22"/>
          <w:vertAlign w:val="superscript"/>
        </w:rPr>
        <w:t>st</w:t>
      </w:r>
      <w:r>
        <w:rPr>
          <w:rFonts w:ascii="Arial" w:hAnsi="Arial" w:cs="Arial"/>
          <w:sz w:val="22"/>
          <w:szCs w:val="22"/>
        </w:rPr>
        <w:t xml:space="preserve"> April </w:t>
      </w:r>
      <w:r w:rsidRPr="002D00EA">
        <w:rPr>
          <w:rFonts w:ascii="Arial" w:hAnsi="Arial" w:cs="Arial"/>
          <w:sz w:val="22"/>
          <w:szCs w:val="22"/>
        </w:rPr>
        <w:t xml:space="preserve">2025, </w:t>
      </w:r>
      <w:r>
        <w:rPr>
          <w:rFonts w:ascii="Arial" w:hAnsi="Arial" w:cs="Arial"/>
          <w:sz w:val="22"/>
          <w:szCs w:val="22"/>
        </w:rPr>
        <w:t>22</w:t>
      </w:r>
      <w:r w:rsidRPr="007C33DA">
        <w:rPr>
          <w:rFonts w:ascii="Arial" w:hAnsi="Arial" w:cs="Arial"/>
          <w:sz w:val="22"/>
          <w:szCs w:val="22"/>
          <w:vertAlign w:val="superscript"/>
        </w:rPr>
        <w:t>nd</w:t>
      </w:r>
      <w:r>
        <w:rPr>
          <w:rFonts w:ascii="Arial" w:hAnsi="Arial" w:cs="Arial"/>
          <w:sz w:val="22"/>
          <w:szCs w:val="22"/>
        </w:rPr>
        <w:t xml:space="preserve"> April</w:t>
      </w:r>
      <w:r w:rsidRPr="002D00EA">
        <w:rPr>
          <w:rFonts w:ascii="Arial" w:hAnsi="Arial" w:cs="Arial"/>
          <w:sz w:val="22"/>
          <w:szCs w:val="22"/>
        </w:rPr>
        <w:t xml:space="preserve"> 2025, </w:t>
      </w:r>
      <w:r w:rsidR="00471C3C">
        <w:rPr>
          <w:rFonts w:ascii="Arial" w:hAnsi="Arial" w:cs="Arial"/>
          <w:sz w:val="22"/>
          <w:szCs w:val="22"/>
        </w:rPr>
        <w:t>13</w:t>
      </w:r>
      <w:r w:rsidR="00471C3C" w:rsidRPr="00471C3C">
        <w:rPr>
          <w:rFonts w:ascii="Arial" w:hAnsi="Arial" w:cs="Arial"/>
          <w:sz w:val="22"/>
          <w:szCs w:val="22"/>
          <w:vertAlign w:val="superscript"/>
        </w:rPr>
        <w:t>th</w:t>
      </w:r>
      <w:r w:rsidR="00471C3C">
        <w:rPr>
          <w:rFonts w:ascii="Arial" w:hAnsi="Arial" w:cs="Arial"/>
          <w:sz w:val="22"/>
          <w:szCs w:val="22"/>
        </w:rPr>
        <w:t xml:space="preserve"> May</w:t>
      </w:r>
      <w:r w:rsidRPr="002D00EA">
        <w:rPr>
          <w:rFonts w:ascii="Arial" w:hAnsi="Arial" w:cs="Arial"/>
          <w:sz w:val="22"/>
          <w:szCs w:val="22"/>
        </w:rPr>
        <w:t xml:space="preserve"> 2025, </w:t>
      </w:r>
      <w:r w:rsidR="00471C3C">
        <w:rPr>
          <w:rFonts w:ascii="Arial" w:hAnsi="Arial" w:cs="Arial"/>
          <w:sz w:val="22"/>
          <w:szCs w:val="22"/>
        </w:rPr>
        <w:t>3rdJune</w:t>
      </w:r>
      <w:r w:rsidRPr="002D00EA">
        <w:rPr>
          <w:rFonts w:ascii="Arial" w:hAnsi="Arial" w:cs="Arial"/>
          <w:sz w:val="22"/>
          <w:szCs w:val="22"/>
        </w:rPr>
        <w:t xml:space="preserve"> 2025, </w:t>
      </w:r>
      <w:r w:rsidR="00471C3C">
        <w:rPr>
          <w:rFonts w:ascii="Arial" w:hAnsi="Arial" w:cs="Arial"/>
          <w:sz w:val="22"/>
          <w:szCs w:val="22"/>
        </w:rPr>
        <w:t>24</w:t>
      </w:r>
      <w:r w:rsidR="00471C3C" w:rsidRPr="00471C3C">
        <w:rPr>
          <w:rFonts w:ascii="Arial" w:hAnsi="Arial" w:cs="Arial"/>
          <w:sz w:val="22"/>
          <w:szCs w:val="22"/>
          <w:vertAlign w:val="superscript"/>
        </w:rPr>
        <w:t>th</w:t>
      </w:r>
      <w:r w:rsidR="00471C3C">
        <w:rPr>
          <w:rFonts w:ascii="Arial" w:hAnsi="Arial" w:cs="Arial"/>
          <w:sz w:val="22"/>
          <w:szCs w:val="22"/>
        </w:rPr>
        <w:t xml:space="preserve"> June</w:t>
      </w:r>
      <w:r w:rsidRPr="002D00EA">
        <w:rPr>
          <w:rFonts w:ascii="Arial" w:hAnsi="Arial" w:cs="Arial"/>
          <w:sz w:val="22"/>
          <w:szCs w:val="22"/>
        </w:rPr>
        <w:t xml:space="preserve"> 2025</w:t>
      </w:r>
    </w:p>
    <w:p w14:paraId="059F80BA" w14:textId="27F85F71" w:rsidR="00072694" w:rsidRPr="0029182E" w:rsidRDefault="007C33DA" w:rsidP="00EC59B3">
      <w:pPr>
        <w:pStyle w:val="NormalWeb"/>
        <w:ind w:left="709"/>
        <w:rPr>
          <w:rFonts w:ascii="Arial" w:hAnsi="Arial" w:cs="Arial"/>
          <w:sz w:val="22"/>
          <w:szCs w:val="22"/>
        </w:rPr>
      </w:pPr>
      <w:r w:rsidRPr="00345A0A">
        <w:rPr>
          <w:rStyle w:val="Strong"/>
          <w:rFonts w:ascii="Arial" w:hAnsi="Arial" w:cs="Arial"/>
          <w:color w:val="212123"/>
          <w:sz w:val="22"/>
          <w:szCs w:val="22"/>
        </w:rPr>
        <w:t>Resolved: that</w:t>
      </w:r>
      <w:r>
        <w:rPr>
          <w:rStyle w:val="Strong"/>
          <w:rFonts w:ascii="Arial" w:hAnsi="Arial" w:cs="Arial"/>
          <w:color w:val="212123"/>
          <w:sz w:val="22"/>
          <w:szCs w:val="22"/>
        </w:rPr>
        <w:t xml:space="preserve"> Planning Committee meetings be scheduled for </w:t>
      </w:r>
      <w:r w:rsidR="00471C3C" w:rsidRPr="00471C3C">
        <w:rPr>
          <w:rFonts w:ascii="Arial" w:hAnsi="Arial" w:cs="Arial"/>
          <w:b/>
          <w:bCs/>
          <w:sz w:val="22"/>
          <w:szCs w:val="22"/>
        </w:rPr>
        <w:t>1</w:t>
      </w:r>
      <w:r w:rsidR="00471C3C" w:rsidRPr="00471C3C">
        <w:rPr>
          <w:rFonts w:ascii="Arial" w:hAnsi="Arial" w:cs="Arial"/>
          <w:b/>
          <w:bCs/>
          <w:sz w:val="22"/>
          <w:szCs w:val="22"/>
          <w:vertAlign w:val="superscript"/>
        </w:rPr>
        <w:t>st</w:t>
      </w:r>
      <w:r w:rsidR="00471C3C" w:rsidRPr="00471C3C">
        <w:rPr>
          <w:rFonts w:ascii="Arial" w:hAnsi="Arial" w:cs="Arial"/>
          <w:b/>
          <w:bCs/>
          <w:sz w:val="22"/>
          <w:szCs w:val="22"/>
        </w:rPr>
        <w:t xml:space="preserve"> April 2025, 22</w:t>
      </w:r>
      <w:r w:rsidR="00471C3C" w:rsidRPr="00471C3C">
        <w:rPr>
          <w:rFonts w:ascii="Arial" w:hAnsi="Arial" w:cs="Arial"/>
          <w:b/>
          <w:bCs/>
          <w:sz w:val="22"/>
          <w:szCs w:val="22"/>
          <w:vertAlign w:val="superscript"/>
        </w:rPr>
        <w:t>nd</w:t>
      </w:r>
      <w:r w:rsidR="00471C3C" w:rsidRPr="00471C3C">
        <w:rPr>
          <w:rFonts w:ascii="Arial" w:hAnsi="Arial" w:cs="Arial"/>
          <w:b/>
          <w:bCs/>
          <w:sz w:val="22"/>
          <w:szCs w:val="22"/>
        </w:rPr>
        <w:t xml:space="preserve"> April 2025, 13</w:t>
      </w:r>
      <w:r w:rsidR="00471C3C" w:rsidRPr="00471C3C">
        <w:rPr>
          <w:rFonts w:ascii="Arial" w:hAnsi="Arial" w:cs="Arial"/>
          <w:b/>
          <w:bCs/>
          <w:sz w:val="22"/>
          <w:szCs w:val="22"/>
          <w:vertAlign w:val="superscript"/>
        </w:rPr>
        <w:t>th</w:t>
      </w:r>
      <w:r w:rsidR="00471C3C" w:rsidRPr="00471C3C">
        <w:rPr>
          <w:rFonts w:ascii="Arial" w:hAnsi="Arial" w:cs="Arial"/>
          <w:b/>
          <w:bCs/>
          <w:sz w:val="22"/>
          <w:szCs w:val="22"/>
        </w:rPr>
        <w:t xml:space="preserve"> May 2025, 3</w:t>
      </w:r>
      <w:r w:rsidR="00471C3C" w:rsidRPr="00F077BC">
        <w:rPr>
          <w:rFonts w:ascii="Arial" w:hAnsi="Arial" w:cs="Arial"/>
          <w:b/>
          <w:bCs/>
          <w:sz w:val="22"/>
          <w:szCs w:val="22"/>
          <w:vertAlign w:val="superscript"/>
        </w:rPr>
        <w:t>rd</w:t>
      </w:r>
      <w:r w:rsidR="00F077BC">
        <w:rPr>
          <w:rFonts w:ascii="Arial" w:hAnsi="Arial" w:cs="Arial"/>
          <w:b/>
          <w:bCs/>
          <w:sz w:val="22"/>
          <w:szCs w:val="22"/>
        </w:rPr>
        <w:t xml:space="preserve"> </w:t>
      </w:r>
      <w:r w:rsidR="00471C3C" w:rsidRPr="00471C3C">
        <w:rPr>
          <w:rFonts w:ascii="Arial" w:hAnsi="Arial" w:cs="Arial"/>
          <w:b/>
          <w:bCs/>
          <w:sz w:val="22"/>
          <w:szCs w:val="22"/>
        </w:rPr>
        <w:t>June 2025, 24</w:t>
      </w:r>
      <w:r w:rsidR="00471C3C" w:rsidRPr="00471C3C">
        <w:rPr>
          <w:rFonts w:ascii="Arial" w:hAnsi="Arial" w:cs="Arial"/>
          <w:b/>
          <w:bCs/>
          <w:sz w:val="22"/>
          <w:szCs w:val="22"/>
          <w:vertAlign w:val="superscript"/>
        </w:rPr>
        <w:t>th</w:t>
      </w:r>
      <w:r w:rsidR="00471C3C" w:rsidRPr="00471C3C">
        <w:rPr>
          <w:rFonts w:ascii="Arial" w:hAnsi="Arial" w:cs="Arial"/>
          <w:b/>
          <w:bCs/>
          <w:sz w:val="22"/>
          <w:szCs w:val="22"/>
        </w:rPr>
        <w:t xml:space="preserve"> June 2025</w:t>
      </w:r>
      <w:r w:rsidR="00072694">
        <w:rPr>
          <w:rFonts w:ascii="Arial" w:hAnsi="Arial" w:cs="Arial"/>
          <w:sz w:val="22"/>
          <w:szCs w:val="22"/>
        </w:rPr>
        <w:t xml:space="preserve">          </w:t>
      </w:r>
    </w:p>
    <w:p w14:paraId="52E90AF5" w14:textId="77777777" w:rsidR="00701618" w:rsidRDefault="00701618" w:rsidP="00701618">
      <w:pPr>
        <w:rPr>
          <w:rFonts w:ascii="Arial" w:hAnsi="Arial" w:cs="Arial"/>
          <w:sz w:val="22"/>
          <w:szCs w:val="22"/>
          <w:lang w:val="en-GB"/>
        </w:rPr>
      </w:pPr>
    </w:p>
    <w:p w14:paraId="79733BFE" w14:textId="010B7C6A" w:rsidR="0004420B" w:rsidRDefault="0096745D" w:rsidP="0004420B">
      <w:pPr>
        <w:rPr>
          <w:rFonts w:ascii="Arial" w:hAnsi="Arial" w:cs="Arial"/>
          <w:color w:val="333333"/>
          <w:sz w:val="22"/>
          <w:szCs w:val="22"/>
          <w:shd w:val="clear" w:color="auto" w:fill="FFFFFF"/>
          <w:lang w:val="en-GB"/>
        </w:rPr>
      </w:pPr>
      <w:r>
        <w:rPr>
          <w:rFonts w:ascii="Arial" w:hAnsi="Arial" w:cs="Arial"/>
          <w:color w:val="333333"/>
          <w:sz w:val="22"/>
          <w:szCs w:val="22"/>
          <w:shd w:val="clear" w:color="auto" w:fill="FFFFFF"/>
          <w:lang w:val="en-GB"/>
        </w:rPr>
        <w:t>20</w:t>
      </w:r>
      <w:r w:rsidR="00EC59B3">
        <w:rPr>
          <w:rFonts w:ascii="Arial" w:hAnsi="Arial" w:cs="Arial"/>
          <w:color w:val="333333"/>
          <w:sz w:val="22"/>
          <w:szCs w:val="22"/>
          <w:shd w:val="clear" w:color="auto" w:fill="FFFFFF"/>
          <w:lang w:val="en-GB"/>
        </w:rPr>
        <w:t>57</w:t>
      </w:r>
      <w:r w:rsidR="007275FD" w:rsidRPr="00345A0A">
        <w:rPr>
          <w:rFonts w:ascii="Arial" w:hAnsi="Arial" w:cs="Arial"/>
          <w:color w:val="333333"/>
          <w:sz w:val="22"/>
          <w:szCs w:val="22"/>
          <w:shd w:val="clear" w:color="auto" w:fill="FFFFFF"/>
          <w:lang w:val="en-GB"/>
        </w:rPr>
        <w:tab/>
      </w:r>
      <w:r w:rsidR="0004420B" w:rsidRPr="00345A0A">
        <w:rPr>
          <w:rFonts w:ascii="Arial" w:hAnsi="Arial" w:cs="Arial"/>
          <w:color w:val="333333"/>
          <w:sz w:val="22"/>
          <w:szCs w:val="22"/>
          <w:shd w:val="clear" w:color="auto" w:fill="FFFFFF"/>
          <w:lang w:val="en-GB"/>
        </w:rPr>
        <w:t xml:space="preserve">ITEMS FOR THE NEXT AGENDA (DISCUSSION ITEMS ONLY)  </w:t>
      </w:r>
    </w:p>
    <w:p w14:paraId="4B959392" w14:textId="77777777" w:rsidR="0093256A" w:rsidRDefault="0093256A" w:rsidP="0004420B">
      <w:pPr>
        <w:rPr>
          <w:rFonts w:ascii="Arial" w:hAnsi="Arial" w:cs="Arial"/>
          <w:color w:val="333333"/>
          <w:sz w:val="22"/>
          <w:szCs w:val="22"/>
          <w:shd w:val="clear" w:color="auto" w:fill="FFFFFF"/>
          <w:lang w:val="en-GB"/>
        </w:rPr>
      </w:pPr>
    </w:p>
    <w:p w14:paraId="5C8F183B" w14:textId="63FE5DC5" w:rsidR="00527D9C" w:rsidRDefault="0093256A" w:rsidP="00527D9C">
      <w:pPr>
        <w:rPr>
          <w:rFonts w:ascii="Arial" w:hAnsi="Arial" w:cs="Arial"/>
          <w:color w:val="333333"/>
          <w:sz w:val="22"/>
          <w:szCs w:val="22"/>
          <w:shd w:val="clear" w:color="auto" w:fill="FFFFFF"/>
          <w:lang w:val="en-GB"/>
        </w:rPr>
      </w:pPr>
      <w:r>
        <w:rPr>
          <w:rFonts w:ascii="Arial" w:hAnsi="Arial" w:cs="Arial"/>
          <w:color w:val="333333"/>
          <w:sz w:val="22"/>
          <w:szCs w:val="22"/>
          <w:shd w:val="clear" w:color="auto" w:fill="FFFFFF"/>
          <w:lang w:val="en-GB"/>
        </w:rPr>
        <w:tab/>
      </w:r>
      <w:r w:rsidR="00307553">
        <w:rPr>
          <w:rFonts w:ascii="Arial" w:hAnsi="Arial" w:cs="Arial"/>
          <w:color w:val="333333"/>
          <w:sz w:val="22"/>
          <w:szCs w:val="22"/>
          <w:shd w:val="clear" w:color="auto" w:fill="FFFFFF"/>
          <w:lang w:val="en-GB"/>
        </w:rPr>
        <w:t>To receive update from Dogger Bank D meeting</w:t>
      </w:r>
    </w:p>
    <w:p w14:paraId="756ADEE5" w14:textId="1DD3DB08" w:rsidR="00307553" w:rsidRDefault="00307553" w:rsidP="00527D9C">
      <w:pPr>
        <w:rPr>
          <w:rFonts w:ascii="Arial" w:hAnsi="Arial" w:cs="Arial"/>
          <w:color w:val="333333"/>
          <w:sz w:val="22"/>
          <w:szCs w:val="22"/>
          <w:shd w:val="clear" w:color="auto" w:fill="FFFFFF"/>
          <w:lang w:val="en-GB"/>
        </w:rPr>
      </w:pPr>
      <w:r>
        <w:rPr>
          <w:rFonts w:ascii="Arial" w:hAnsi="Arial" w:cs="Arial"/>
          <w:color w:val="333333"/>
          <w:sz w:val="22"/>
          <w:szCs w:val="22"/>
          <w:shd w:val="clear" w:color="auto" w:fill="FFFFFF"/>
          <w:lang w:val="en-GB"/>
        </w:rPr>
        <w:t xml:space="preserve">            To discuss traffic calming measures (</w:t>
      </w:r>
      <w:proofErr w:type="spellStart"/>
      <w:r>
        <w:rPr>
          <w:rFonts w:ascii="Arial" w:hAnsi="Arial" w:cs="Arial"/>
          <w:color w:val="333333"/>
          <w:sz w:val="22"/>
          <w:szCs w:val="22"/>
          <w:shd w:val="clear" w:color="auto" w:fill="FFFFFF"/>
          <w:lang w:val="en-GB"/>
        </w:rPr>
        <w:t>Inglemire</w:t>
      </w:r>
      <w:proofErr w:type="spellEnd"/>
      <w:r>
        <w:rPr>
          <w:rFonts w:ascii="Arial" w:hAnsi="Arial" w:cs="Arial"/>
          <w:color w:val="333333"/>
          <w:sz w:val="22"/>
          <w:szCs w:val="22"/>
          <w:shd w:val="clear" w:color="auto" w:fill="FFFFFF"/>
          <w:lang w:val="en-GB"/>
        </w:rPr>
        <w:t xml:space="preserve"> Lane)</w:t>
      </w:r>
    </w:p>
    <w:p w14:paraId="53A60712" w14:textId="146B9F49" w:rsidR="001B3179" w:rsidRPr="001B3179" w:rsidRDefault="001B3179" w:rsidP="00527D9C">
      <w:pPr>
        <w:rPr>
          <w:rFonts w:ascii="Arial" w:hAnsi="Arial" w:cs="Arial"/>
          <w:color w:val="333333"/>
          <w:sz w:val="22"/>
          <w:szCs w:val="22"/>
          <w:shd w:val="clear" w:color="auto" w:fill="FFFFFF"/>
          <w:lang w:val="en-GB"/>
        </w:rPr>
      </w:pPr>
      <w:r>
        <w:rPr>
          <w:rFonts w:ascii="Arial" w:hAnsi="Arial" w:cs="Arial"/>
          <w:color w:val="333333"/>
          <w:sz w:val="22"/>
          <w:szCs w:val="22"/>
          <w:shd w:val="clear" w:color="auto" w:fill="FFFFFF"/>
          <w:lang w:val="en-GB"/>
        </w:rPr>
        <w:t xml:space="preserve">            </w:t>
      </w:r>
      <w:r w:rsidRPr="001B3179">
        <w:rPr>
          <w:rFonts w:ascii="Arial" w:hAnsi="Arial" w:cs="Arial"/>
          <w:sz w:val="22"/>
          <w:szCs w:val="22"/>
        </w:rPr>
        <w:t>To consider the Castle Hill area parking survey results</w:t>
      </w:r>
    </w:p>
    <w:p w14:paraId="7250288C" w14:textId="2C17A06D" w:rsidR="0004420B" w:rsidRDefault="001B3179" w:rsidP="0004420B">
      <w:pPr>
        <w:rPr>
          <w:rFonts w:ascii="Arial" w:hAnsi="Arial" w:cs="Arial"/>
          <w:sz w:val="22"/>
          <w:szCs w:val="22"/>
          <w:lang w:val="en-GB"/>
        </w:rPr>
      </w:pPr>
      <w:r>
        <w:rPr>
          <w:rFonts w:ascii="Arial" w:hAnsi="Arial" w:cs="Arial"/>
          <w:sz w:val="22"/>
          <w:szCs w:val="22"/>
          <w:lang w:val="en-GB"/>
        </w:rPr>
        <w:t xml:space="preserve"> </w:t>
      </w:r>
    </w:p>
    <w:p w14:paraId="34D7E17B" w14:textId="77777777" w:rsidR="001B3179" w:rsidRPr="00345A0A" w:rsidRDefault="001B3179" w:rsidP="0004420B">
      <w:pPr>
        <w:rPr>
          <w:rFonts w:ascii="Arial" w:hAnsi="Arial" w:cs="Arial"/>
          <w:sz w:val="22"/>
          <w:szCs w:val="22"/>
          <w:lang w:val="en-GB"/>
        </w:rPr>
      </w:pPr>
    </w:p>
    <w:p w14:paraId="08306C10" w14:textId="0811D4F3" w:rsidR="00411289" w:rsidRPr="00345A0A" w:rsidRDefault="0004420B" w:rsidP="0004420B">
      <w:pPr>
        <w:rPr>
          <w:rFonts w:ascii="Arial" w:hAnsi="Arial" w:cs="Arial"/>
          <w:sz w:val="22"/>
          <w:szCs w:val="22"/>
          <w:lang w:val="en-GB"/>
        </w:rPr>
      </w:pPr>
      <w:r w:rsidRPr="00345A0A">
        <w:rPr>
          <w:rFonts w:ascii="Arial" w:hAnsi="Arial" w:cs="Arial"/>
          <w:sz w:val="22"/>
          <w:szCs w:val="22"/>
          <w:lang w:val="en-GB"/>
        </w:rPr>
        <w:t xml:space="preserve">Date of Next Planning Meeting (dependent on applications received): </w:t>
      </w:r>
      <w:r w:rsidRPr="00345A0A">
        <w:rPr>
          <w:rFonts w:ascii="Arial" w:hAnsi="Arial" w:cs="Arial"/>
          <w:b/>
          <w:bCs/>
          <w:sz w:val="22"/>
          <w:szCs w:val="22"/>
          <w:lang w:val="en-GB"/>
        </w:rPr>
        <w:t>Tue</w:t>
      </w:r>
      <w:r w:rsidR="00C15710" w:rsidRPr="00345A0A">
        <w:rPr>
          <w:rFonts w:ascii="Arial" w:hAnsi="Arial" w:cs="Arial"/>
          <w:b/>
          <w:bCs/>
          <w:sz w:val="22"/>
          <w:szCs w:val="22"/>
          <w:lang w:val="en-GB"/>
        </w:rPr>
        <w:t>sday</w:t>
      </w:r>
      <w:r w:rsidR="00586C1E" w:rsidRPr="00345A0A">
        <w:rPr>
          <w:rFonts w:ascii="Arial" w:hAnsi="Arial" w:cs="Arial"/>
          <w:b/>
          <w:bCs/>
          <w:sz w:val="22"/>
          <w:szCs w:val="22"/>
          <w:lang w:val="en-GB"/>
        </w:rPr>
        <w:t xml:space="preserve"> </w:t>
      </w:r>
      <w:r w:rsidR="00307553">
        <w:rPr>
          <w:rFonts w:ascii="Arial" w:hAnsi="Arial" w:cs="Arial"/>
          <w:b/>
          <w:bCs/>
          <w:sz w:val="22"/>
          <w:szCs w:val="22"/>
          <w:lang w:val="en-GB"/>
        </w:rPr>
        <w:t>1</w:t>
      </w:r>
      <w:r w:rsidR="00307553" w:rsidRPr="00307553">
        <w:rPr>
          <w:rFonts w:ascii="Arial" w:hAnsi="Arial" w:cs="Arial"/>
          <w:b/>
          <w:bCs/>
          <w:sz w:val="22"/>
          <w:szCs w:val="22"/>
          <w:vertAlign w:val="superscript"/>
          <w:lang w:val="en-GB"/>
        </w:rPr>
        <w:t>st</w:t>
      </w:r>
      <w:r w:rsidR="00307553">
        <w:rPr>
          <w:rFonts w:ascii="Arial" w:hAnsi="Arial" w:cs="Arial"/>
          <w:b/>
          <w:bCs/>
          <w:sz w:val="22"/>
          <w:szCs w:val="22"/>
          <w:lang w:val="en-GB"/>
        </w:rPr>
        <w:t xml:space="preserve"> April</w:t>
      </w:r>
      <w:r w:rsidR="00040EC3">
        <w:rPr>
          <w:rFonts w:ascii="Arial" w:hAnsi="Arial" w:cs="Arial"/>
          <w:b/>
          <w:bCs/>
          <w:sz w:val="22"/>
          <w:szCs w:val="22"/>
          <w:lang w:val="en-GB"/>
        </w:rPr>
        <w:t xml:space="preserve"> </w:t>
      </w:r>
      <w:r w:rsidR="00B217AE" w:rsidRPr="00345A0A">
        <w:rPr>
          <w:rFonts w:ascii="Arial" w:hAnsi="Arial" w:cs="Arial"/>
          <w:b/>
          <w:bCs/>
          <w:sz w:val="22"/>
          <w:szCs w:val="22"/>
          <w:lang w:val="en-GB"/>
        </w:rPr>
        <w:t>202</w:t>
      </w:r>
      <w:r w:rsidR="00810FB2">
        <w:rPr>
          <w:rFonts w:ascii="Arial" w:hAnsi="Arial" w:cs="Arial"/>
          <w:b/>
          <w:bCs/>
          <w:sz w:val="22"/>
          <w:szCs w:val="22"/>
          <w:lang w:val="en-GB"/>
        </w:rPr>
        <w:t>5</w:t>
      </w:r>
    </w:p>
    <w:p w14:paraId="44AE5630" w14:textId="77777777" w:rsidR="0004420B" w:rsidRPr="00345A0A" w:rsidRDefault="0004420B" w:rsidP="0004420B">
      <w:pPr>
        <w:rPr>
          <w:rFonts w:ascii="Arial" w:hAnsi="Arial" w:cs="Arial"/>
          <w:sz w:val="22"/>
          <w:szCs w:val="22"/>
          <w:lang w:val="en-GB"/>
        </w:rPr>
      </w:pPr>
    </w:p>
    <w:p w14:paraId="6F2D4800" w14:textId="66F1CE17" w:rsidR="0004420B" w:rsidRPr="00345A0A" w:rsidRDefault="0004420B" w:rsidP="0004420B">
      <w:pPr>
        <w:rPr>
          <w:rFonts w:ascii="Arial" w:hAnsi="Arial" w:cs="Arial"/>
          <w:b/>
          <w:bCs/>
          <w:sz w:val="22"/>
          <w:szCs w:val="22"/>
          <w:lang w:val="en-GB"/>
        </w:rPr>
      </w:pPr>
      <w:r w:rsidRPr="00345A0A">
        <w:rPr>
          <w:rFonts w:ascii="Arial" w:hAnsi="Arial" w:cs="Arial"/>
          <w:sz w:val="22"/>
          <w:szCs w:val="22"/>
          <w:lang w:val="en-GB"/>
        </w:rPr>
        <w:t xml:space="preserve">There was no other business, and the Chairman closed the meeting </w:t>
      </w:r>
      <w:r w:rsidRPr="008E7958">
        <w:rPr>
          <w:rFonts w:ascii="Arial" w:hAnsi="Arial" w:cs="Arial"/>
          <w:sz w:val="22"/>
          <w:szCs w:val="22"/>
          <w:lang w:val="en-GB"/>
        </w:rPr>
        <w:t xml:space="preserve">at </w:t>
      </w:r>
      <w:r w:rsidR="005D33BC">
        <w:rPr>
          <w:rFonts w:ascii="Arial" w:hAnsi="Arial" w:cs="Arial"/>
          <w:b/>
          <w:bCs/>
          <w:sz w:val="22"/>
          <w:szCs w:val="22"/>
          <w:lang w:val="en-GB"/>
        </w:rPr>
        <w:t>7</w:t>
      </w:r>
      <w:r w:rsidR="005A68AB">
        <w:rPr>
          <w:rFonts w:ascii="Arial" w:hAnsi="Arial" w:cs="Arial"/>
          <w:b/>
          <w:bCs/>
          <w:sz w:val="22"/>
          <w:szCs w:val="22"/>
          <w:lang w:val="en-GB"/>
        </w:rPr>
        <w:t>:</w:t>
      </w:r>
      <w:r w:rsidR="00307553">
        <w:rPr>
          <w:rFonts w:ascii="Arial" w:hAnsi="Arial" w:cs="Arial"/>
          <w:b/>
          <w:bCs/>
          <w:sz w:val="22"/>
          <w:szCs w:val="22"/>
          <w:lang w:val="en-GB"/>
        </w:rPr>
        <w:t>55</w:t>
      </w:r>
      <w:r w:rsidRPr="008E7958">
        <w:rPr>
          <w:rFonts w:ascii="Arial" w:hAnsi="Arial" w:cs="Arial"/>
          <w:b/>
          <w:bCs/>
          <w:sz w:val="22"/>
          <w:szCs w:val="22"/>
          <w:lang w:val="en-GB"/>
        </w:rPr>
        <w:t xml:space="preserve">pm. </w:t>
      </w:r>
    </w:p>
    <w:p w14:paraId="37301CAA" w14:textId="77777777" w:rsidR="0004420B" w:rsidRPr="00345A0A" w:rsidRDefault="0004420B" w:rsidP="0004420B">
      <w:pPr>
        <w:rPr>
          <w:rFonts w:ascii="Arial" w:hAnsi="Arial" w:cs="Arial"/>
          <w:sz w:val="22"/>
          <w:szCs w:val="22"/>
          <w:lang w:val="en-GB"/>
        </w:rPr>
      </w:pPr>
    </w:p>
    <w:p w14:paraId="64C5AE69" w14:textId="062FFC79" w:rsidR="00F04FAD" w:rsidRPr="00345A0A" w:rsidRDefault="0004420B" w:rsidP="00955118">
      <w:pPr>
        <w:rPr>
          <w:rFonts w:ascii="Arial" w:hAnsi="Arial" w:cs="Arial"/>
          <w:sz w:val="22"/>
          <w:szCs w:val="22"/>
        </w:rPr>
      </w:pPr>
      <w:r w:rsidRPr="00345A0A">
        <w:rPr>
          <w:rFonts w:ascii="Arial" w:hAnsi="Arial" w:cs="Arial"/>
          <w:sz w:val="22"/>
          <w:szCs w:val="22"/>
          <w:lang w:val="en-GB"/>
        </w:rPr>
        <w:t xml:space="preserve">………………………………………….. Chair of the Parish Council      </w:t>
      </w:r>
      <w:bookmarkEnd w:id="0"/>
    </w:p>
    <w:sectPr w:rsidR="00F04FAD" w:rsidRPr="00345A0A" w:rsidSect="00DD43D3">
      <w:headerReference w:type="default" r:id="rId12"/>
      <w:footerReference w:type="default" r:id="rId13"/>
      <w:pgSz w:w="11906" w:h="16838"/>
      <w:pgMar w:top="851" w:right="1140" w:bottom="851" w:left="1418" w:header="709" w:footer="709"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0AB72" w14:textId="77777777" w:rsidR="00D70412" w:rsidRDefault="00D70412">
      <w:r>
        <w:separator/>
      </w:r>
    </w:p>
  </w:endnote>
  <w:endnote w:type="continuationSeparator" w:id="0">
    <w:p w14:paraId="137E6C29" w14:textId="77777777" w:rsidR="00D70412" w:rsidRDefault="00D70412">
      <w:r>
        <w:continuationSeparator/>
      </w:r>
    </w:p>
  </w:endnote>
  <w:endnote w:type="continuationNotice" w:id="1">
    <w:p w14:paraId="74335B7E" w14:textId="77777777" w:rsidR="00D70412" w:rsidRDefault="00D704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BDC8E" w14:textId="77777777" w:rsidR="00D7132B" w:rsidRDefault="00D7132B" w:rsidP="00EB2C7D">
    <w:pPr>
      <w:pStyle w:val="Footer"/>
      <w:jc w:val="center"/>
      <w:rPr>
        <w:i/>
        <w:iCs/>
        <w:sz w:val="20"/>
      </w:rPr>
    </w:pPr>
    <w:r>
      <w:rPr>
        <w:i/>
        <w:iCs/>
        <w:sz w:val="20"/>
      </w:rPr>
      <w:t xml:space="preserve">Parish Council Office: 9 The Cottages, Market Green, Cottingham, </w:t>
    </w:r>
    <w:smartTag w:uri="urn:schemas-microsoft-com:office:smarttags" w:element="place">
      <w:r>
        <w:rPr>
          <w:i/>
          <w:iCs/>
          <w:sz w:val="20"/>
        </w:rPr>
        <w:t>East Yorkshire</w:t>
      </w:r>
    </w:smartTag>
    <w:r>
      <w:rPr>
        <w:i/>
        <w:iCs/>
        <w:sz w:val="20"/>
      </w:rPr>
      <w:t xml:space="preserve"> HU16 5QG</w:t>
    </w:r>
  </w:p>
  <w:p w14:paraId="422906FB" w14:textId="77777777" w:rsidR="00D7132B" w:rsidRPr="002A7492" w:rsidRDefault="00D7132B" w:rsidP="00EB2C7D">
    <w:pPr>
      <w:pStyle w:val="Footer"/>
      <w:jc w:val="center"/>
      <w:rPr>
        <w:i/>
        <w:iCs/>
        <w:sz w:val="20"/>
      </w:rPr>
    </w:pPr>
    <w:r w:rsidRPr="002A7492">
      <w:rPr>
        <w:i/>
        <w:iCs/>
        <w:sz w:val="20"/>
      </w:rPr>
      <w:t>Tel: 01482 847623   E-mai</w:t>
    </w:r>
    <w:r w:rsidR="006E6E61" w:rsidRPr="002A7492">
      <w:rPr>
        <w:i/>
        <w:iCs/>
        <w:sz w:val="20"/>
      </w:rPr>
      <w:t>l: clerk@cottingham</w:t>
    </w:r>
    <w:r w:rsidR="00C646B1" w:rsidRPr="002A7492">
      <w:rPr>
        <w:i/>
        <w:iCs/>
        <w:sz w:val="20"/>
      </w:rPr>
      <w:t>parishcouncil.gov.uk</w:t>
    </w:r>
  </w:p>
  <w:p w14:paraId="3AFDAB64" w14:textId="77777777" w:rsidR="00D7132B" w:rsidRDefault="00D7132B" w:rsidP="00EB2C7D">
    <w:pPr>
      <w:pStyle w:val="Footer"/>
      <w:jc w:val="center"/>
      <w:rPr>
        <w:i/>
        <w:iCs/>
        <w:sz w:val="20"/>
      </w:rPr>
    </w:pPr>
    <w:r>
      <w:rPr>
        <w:i/>
        <w:iCs/>
        <w:sz w:val="20"/>
      </w:rPr>
      <w:t>www.cottinghamparishcouncil.org.uk</w:t>
    </w:r>
  </w:p>
  <w:p w14:paraId="30A4FDDC" w14:textId="77777777" w:rsidR="00D7132B" w:rsidRPr="00EB2C7D" w:rsidRDefault="00D7132B" w:rsidP="00EB2C7D">
    <w:pPr>
      <w:pStyle w:val="Footer"/>
      <w:jc w:val="center"/>
      <w:rPr>
        <w:i/>
        <w:sz w:val="20"/>
        <w:szCs w:val="20"/>
      </w:rPr>
    </w:pPr>
    <w:r w:rsidRPr="00EB2C7D">
      <w:rPr>
        <w:i/>
        <w:sz w:val="20"/>
        <w:szCs w:val="20"/>
      </w:rPr>
      <w:t>Ch</w:t>
    </w:r>
    <w:r w:rsidR="00984BE2">
      <w:rPr>
        <w:i/>
        <w:sz w:val="20"/>
        <w:szCs w:val="20"/>
      </w:rPr>
      <w:t xml:space="preserve">airman: Councillor </w:t>
    </w:r>
    <w:r w:rsidR="00BF1869">
      <w:rPr>
        <w:i/>
        <w:sz w:val="20"/>
        <w:szCs w:val="20"/>
      </w:rPr>
      <w:t xml:space="preserve">Kevin </w:t>
    </w:r>
    <w:r w:rsidR="00FA6AF3">
      <w:rPr>
        <w:i/>
        <w:sz w:val="20"/>
        <w:szCs w:val="20"/>
      </w:rPr>
      <w:t xml:space="preserve">Casson </w:t>
    </w:r>
    <w:r w:rsidR="00FA6AF3" w:rsidRPr="00EB2C7D">
      <w:rPr>
        <w:i/>
        <w:sz w:val="20"/>
        <w:szCs w:val="20"/>
      </w:rPr>
      <w:t>Tel</w:t>
    </w:r>
    <w:r w:rsidRPr="00EB2C7D">
      <w:rPr>
        <w:i/>
        <w:sz w:val="20"/>
        <w:szCs w:val="20"/>
      </w:rPr>
      <w:t xml:space="preserve">: 01482 </w:t>
    </w:r>
    <w:r w:rsidR="002838E1">
      <w:rPr>
        <w:i/>
        <w:sz w:val="20"/>
        <w:szCs w:val="20"/>
      </w:rPr>
      <w:t>849674 Clerks</w:t>
    </w:r>
    <w:r w:rsidR="00E33D21">
      <w:rPr>
        <w:i/>
        <w:sz w:val="20"/>
        <w:szCs w:val="20"/>
      </w:rPr>
      <w:t xml:space="preserve">: </w:t>
    </w:r>
    <w:r w:rsidR="00AB50DC">
      <w:rPr>
        <w:i/>
        <w:sz w:val="20"/>
        <w:szCs w:val="20"/>
      </w:rPr>
      <w:t>N Pape</w:t>
    </w:r>
    <w:r w:rsidR="00BF1869">
      <w:rPr>
        <w:i/>
        <w:sz w:val="20"/>
        <w:szCs w:val="20"/>
      </w:rPr>
      <w:t>/J Price</w:t>
    </w:r>
    <w:r w:rsidR="00E33D21">
      <w:rPr>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C760A" w14:textId="77777777" w:rsidR="00D70412" w:rsidRDefault="00D70412">
      <w:r>
        <w:separator/>
      </w:r>
    </w:p>
  </w:footnote>
  <w:footnote w:type="continuationSeparator" w:id="0">
    <w:p w14:paraId="444A522D" w14:textId="77777777" w:rsidR="00D70412" w:rsidRDefault="00D70412">
      <w:r>
        <w:continuationSeparator/>
      </w:r>
    </w:p>
  </w:footnote>
  <w:footnote w:type="continuationNotice" w:id="1">
    <w:p w14:paraId="06B1C593" w14:textId="77777777" w:rsidR="00D70412" w:rsidRDefault="00D704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A4DF0" w14:textId="3B7972BC" w:rsidR="00745C72" w:rsidRPr="00AA40A3" w:rsidRDefault="003B6384" w:rsidP="00745C72">
    <w:pPr>
      <w:pStyle w:val="Header"/>
      <w:jc w:val="center"/>
    </w:pPr>
    <w:sdt>
      <w:sdtPr>
        <w:id w:val="162823601"/>
        <w:docPartObj>
          <w:docPartGallery w:val="Watermarks"/>
          <w:docPartUnique/>
        </w:docPartObj>
      </w:sdtPr>
      <w:sdtEndPr/>
      <w:sdtContent>
        <w:r>
          <w:rPr>
            <w:noProof/>
          </w:rPr>
          <w:pict w14:anchorId="43B8FA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07553">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72439"/>
    <w:multiLevelType w:val="hybridMultilevel"/>
    <w:tmpl w:val="A57637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9945E9"/>
    <w:multiLevelType w:val="hybridMultilevel"/>
    <w:tmpl w:val="7EDC286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EF3C73"/>
    <w:multiLevelType w:val="hybridMultilevel"/>
    <w:tmpl w:val="A1B4181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2D740E"/>
    <w:multiLevelType w:val="hybridMultilevel"/>
    <w:tmpl w:val="22E40A7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57849FA"/>
    <w:multiLevelType w:val="hybridMultilevel"/>
    <w:tmpl w:val="62A01CD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DB617AD"/>
    <w:multiLevelType w:val="hybridMultilevel"/>
    <w:tmpl w:val="D46001D0"/>
    <w:lvl w:ilvl="0" w:tplc="0809001B">
      <w:start w:val="1"/>
      <w:numFmt w:val="lowerRoman"/>
      <w:lvlText w:val="%1."/>
      <w:lvlJc w:val="righ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6" w15:restartNumberingAfterBreak="0">
    <w:nsid w:val="1EF00ACB"/>
    <w:multiLevelType w:val="hybridMultilevel"/>
    <w:tmpl w:val="7AA825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3A6913CD"/>
    <w:multiLevelType w:val="hybridMultilevel"/>
    <w:tmpl w:val="C3A66D08"/>
    <w:lvl w:ilvl="0" w:tplc="08090017">
      <w:start w:val="1"/>
      <w:numFmt w:val="lowerLetter"/>
      <w:lvlText w:val="%1)"/>
      <w:lvlJc w:val="left"/>
      <w:pPr>
        <w:ind w:left="107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230083"/>
    <w:multiLevelType w:val="hybridMultilevel"/>
    <w:tmpl w:val="A4D6448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44A12ED"/>
    <w:multiLevelType w:val="hybridMultilevel"/>
    <w:tmpl w:val="7D2EC7A2"/>
    <w:lvl w:ilvl="0" w:tplc="6898008A">
      <w:numFmt w:val="bullet"/>
      <w:lvlText w:val="-"/>
      <w:lvlJc w:val="left"/>
      <w:pPr>
        <w:ind w:left="108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F7A4083"/>
    <w:multiLevelType w:val="hybridMultilevel"/>
    <w:tmpl w:val="33C8D33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551B248D"/>
    <w:multiLevelType w:val="hybridMultilevel"/>
    <w:tmpl w:val="D0887BB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9E90508"/>
    <w:multiLevelType w:val="hybridMultilevel"/>
    <w:tmpl w:val="571649EC"/>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646B2295"/>
    <w:multiLevelType w:val="hybridMultilevel"/>
    <w:tmpl w:val="9B024C82"/>
    <w:lvl w:ilvl="0" w:tplc="F886CE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7A60769"/>
    <w:multiLevelType w:val="hybridMultilevel"/>
    <w:tmpl w:val="C5DAC24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376738">
    <w:abstractNumId w:val="9"/>
  </w:num>
  <w:num w:numId="2" w16cid:durableId="174996866">
    <w:abstractNumId w:val="6"/>
  </w:num>
  <w:num w:numId="3" w16cid:durableId="1998142145">
    <w:abstractNumId w:val="13"/>
  </w:num>
  <w:num w:numId="4" w16cid:durableId="790396794">
    <w:abstractNumId w:val="0"/>
  </w:num>
  <w:num w:numId="5" w16cid:durableId="953098179">
    <w:abstractNumId w:val="14"/>
  </w:num>
  <w:num w:numId="6" w16cid:durableId="566766284">
    <w:abstractNumId w:val="1"/>
  </w:num>
  <w:num w:numId="7" w16cid:durableId="353965890">
    <w:abstractNumId w:val="5"/>
  </w:num>
  <w:num w:numId="8" w16cid:durableId="2061203194">
    <w:abstractNumId w:val="2"/>
  </w:num>
  <w:num w:numId="9" w16cid:durableId="332496755">
    <w:abstractNumId w:val="10"/>
  </w:num>
  <w:num w:numId="10" w16cid:durableId="1053699146">
    <w:abstractNumId w:val="4"/>
  </w:num>
  <w:num w:numId="11" w16cid:durableId="892732824">
    <w:abstractNumId w:val="11"/>
  </w:num>
  <w:num w:numId="12" w16cid:durableId="351685091">
    <w:abstractNumId w:val="12"/>
  </w:num>
  <w:num w:numId="13" w16cid:durableId="332995840">
    <w:abstractNumId w:val="8"/>
  </w:num>
  <w:num w:numId="14" w16cid:durableId="496270748">
    <w:abstractNumId w:val="3"/>
  </w:num>
  <w:num w:numId="15" w16cid:durableId="5849210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228"/>
    <w:rsid w:val="00003E62"/>
    <w:rsid w:val="00004770"/>
    <w:rsid w:val="000056B7"/>
    <w:rsid w:val="0001024A"/>
    <w:rsid w:val="00011047"/>
    <w:rsid w:val="00011E4D"/>
    <w:rsid w:val="00016695"/>
    <w:rsid w:val="00024342"/>
    <w:rsid w:val="00027DB7"/>
    <w:rsid w:val="000307D8"/>
    <w:rsid w:val="00032265"/>
    <w:rsid w:val="00032B28"/>
    <w:rsid w:val="00032FC9"/>
    <w:rsid w:val="00032FE5"/>
    <w:rsid w:val="000362AA"/>
    <w:rsid w:val="0003677D"/>
    <w:rsid w:val="00037C48"/>
    <w:rsid w:val="00040EC3"/>
    <w:rsid w:val="0004420B"/>
    <w:rsid w:val="00044C97"/>
    <w:rsid w:val="00046369"/>
    <w:rsid w:val="0004642F"/>
    <w:rsid w:val="00047256"/>
    <w:rsid w:val="000507D2"/>
    <w:rsid w:val="00051BA2"/>
    <w:rsid w:val="0005201D"/>
    <w:rsid w:val="00052716"/>
    <w:rsid w:val="00052BCA"/>
    <w:rsid w:val="00053B26"/>
    <w:rsid w:val="00054260"/>
    <w:rsid w:val="00054610"/>
    <w:rsid w:val="00054A1E"/>
    <w:rsid w:val="00054FCA"/>
    <w:rsid w:val="000551CA"/>
    <w:rsid w:val="00057950"/>
    <w:rsid w:val="00063C08"/>
    <w:rsid w:val="0006573E"/>
    <w:rsid w:val="00066356"/>
    <w:rsid w:val="000668B5"/>
    <w:rsid w:val="00066AC6"/>
    <w:rsid w:val="00070971"/>
    <w:rsid w:val="00071F95"/>
    <w:rsid w:val="00072694"/>
    <w:rsid w:val="00072DEF"/>
    <w:rsid w:val="000773C2"/>
    <w:rsid w:val="00077A27"/>
    <w:rsid w:val="00081C81"/>
    <w:rsid w:val="0008279A"/>
    <w:rsid w:val="0008616C"/>
    <w:rsid w:val="00087552"/>
    <w:rsid w:val="000903A0"/>
    <w:rsid w:val="00091276"/>
    <w:rsid w:val="00097C09"/>
    <w:rsid w:val="000A391D"/>
    <w:rsid w:val="000A4DD2"/>
    <w:rsid w:val="000A5718"/>
    <w:rsid w:val="000A5D11"/>
    <w:rsid w:val="000A6C27"/>
    <w:rsid w:val="000B007D"/>
    <w:rsid w:val="000B0DCC"/>
    <w:rsid w:val="000B4207"/>
    <w:rsid w:val="000C1D9D"/>
    <w:rsid w:val="000C283D"/>
    <w:rsid w:val="000C3C7A"/>
    <w:rsid w:val="000C5107"/>
    <w:rsid w:val="000C5200"/>
    <w:rsid w:val="000C777C"/>
    <w:rsid w:val="000D1352"/>
    <w:rsid w:val="000D1953"/>
    <w:rsid w:val="000D30AB"/>
    <w:rsid w:val="000D363C"/>
    <w:rsid w:val="000D457A"/>
    <w:rsid w:val="000D70E3"/>
    <w:rsid w:val="000D71E6"/>
    <w:rsid w:val="000D7A68"/>
    <w:rsid w:val="000D7A8C"/>
    <w:rsid w:val="000E059E"/>
    <w:rsid w:val="000E2553"/>
    <w:rsid w:val="000E27DA"/>
    <w:rsid w:val="000E45C4"/>
    <w:rsid w:val="000E4E6A"/>
    <w:rsid w:val="000E7D15"/>
    <w:rsid w:val="000F0494"/>
    <w:rsid w:val="000F4B55"/>
    <w:rsid w:val="00102B2D"/>
    <w:rsid w:val="001043F9"/>
    <w:rsid w:val="00106A0C"/>
    <w:rsid w:val="0011112A"/>
    <w:rsid w:val="00111991"/>
    <w:rsid w:val="001133CB"/>
    <w:rsid w:val="00113948"/>
    <w:rsid w:val="00113FD8"/>
    <w:rsid w:val="00114C50"/>
    <w:rsid w:val="00120CAF"/>
    <w:rsid w:val="00121078"/>
    <w:rsid w:val="001224A5"/>
    <w:rsid w:val="001244CC"/>
    <w:rsid w:val="00126228"/>
    <w:rsid w:val="00126E4E"/>
    <w:rsid w:val="001271EA"/>
    <w:rsid w:val="0012759C"/>
    <w:rsid w:val="001278FB"/>
    <w:rsid w:val="001279CB"/>
    <w:rsid w:val="00127EAF"/>
    <w:rsid w:val="00130646"/>
    <w:rsid w:val="0013135F"/>
    <w:rsid w:val="00135EDC"/>
    <w:rsid w:val="00136035"/>
    <w:rsid w:val="00141CDE"/>
    <w:rsid w:val="00141D65"/>
    <w:rsid w:val="00143F2C"/>
    <w:rsid w:val="001448DA"/>
    <w:rsid w:val="00144F66"/>
    <w:rsid w:val="0014624C"/>
    <w:rsid w:val="00146703"/>
    <w:rsid w:val="00147248"/>
    <w:rsid w:val="00151AFD"/>
    <w:rsid w:val="00153E76"/>
    <w:rsid w:val="001573AD"/>
    <w:rsid w:val="00157472"/>
    <w:rsid w:val="00164BC1"/>
    <w:rsid w:val="00165296"/>
    <w:rsid w:val="001663FE"/>
    <w:rsid w:val="00167396"/>
    <w:rsid w:val="00167D53"/>
    <w:rsid w:val="001722DF"/>
    <w:rsid w:val="001732B6"/>
    <w:rsid w:val="001732D1"/>
    <w:rsid w:val="00176C5D"/>
    <w:rsid w:val="00177A65"/>
    <w:rsid w:val="00180CEA"/>
    <w:rsid w:val="00180E79"/>
    <w:rsid w:val="0018121B"/>
    <w:rsid w:val="00181501"/>
    <w:rsid w:val="00183146"/>
    <w:rsid w:val="001835C0"/>
    <w:rsid w:val="0018458C"/>
    <w:rsid w:val="001859A1"/>
    <w:rsid w:val="00186793"/>
    <w:rsid w:val="00186CA4"/>
    <w:rsid w:val="00187398"/>
    <w:rsid w:val="00187AF2"/>
    <w:rsid w:val="00191E29"/>
    <w:rsid w:val="00192566"/>
    <w:rsid w:val="0019327C"/>
    <w:rsid w:val="001941F2"/>
    <w:rsid w:val="0019588E"/>
    <w:rsid w:val="00196481"/>
    <w:rsid w:val="001A193B"/>
    <w:rsid w:val="001A3071"/>
    <w:rsid w:val="001A33EA"/>
    <w:rsid w:val="001A4F6A"/>
    <w:rsid w:val="001A5C49"/>
    <w:rsid w:val="001A7886"/>
    <w:rsid w:val="001B0109"/>
    <w:rsid w:val="001B2BE8"/>
    <w:rsid w:val="001B3179"/>
    <w:rsid w:val="001B4525"/>
    <w:rsid w:val="001B49A9"/>
    <w:rsid w:val="001B5EF6"/>
    <w:rsid w:val="001B64D0"/>
    <w:rsid w:val="001B72F1"/>
    <w:rsid w:val="001B75EB"/>
    <w:rsid w:val="001C1B34"/>
    <w:rsid w:val="001C25D4"/>
    <w:rsid w:val="001C4309"/>
    <w:rsid w:val="001C48A4"/>
    <w:rsid w:val="001C697E"/>
    <w:rsid w:val="001C728E"/>
    <w:rsid w:val="001D316E"/>
    <w:rsid w:val="001D335A"/>
    <w:rsid w:val="001D3762"/>
    <w:rsid w:val="001D4545"/>
    <w:rsid w:val="001D4889"/>
    <w:rsid w:val="001D5262"/>
    <w:rsid w:val="001E40C7"/>
    <w:rsid w:val="001E4600"/>
    <w:rsid w:val="001E49D0"/>
    <w:rsid w:val="001E6089"/>
    <w:rsid w:val="001E6D0C"/>
    <w:rsid w:val="001E72AB"/>
    <w:rsid w:val="001F0F84"/>
    <w:rsid w:val="001F2E5A"/>
    <w:rsid w:val="001F4259"/>
    <w:rsid w:val="001F60B5"/>
    <w:rsid w:val="001F69F4"/>
    <w:rsid w:val="002004F1"/>
    <w:rsid w:val="00203F5D"/>
    <w:rsid w:val="00210C68"/>
    <w:rsid w:val="00210F4E"/>
    <w:rsid w:val="00211B13"/>
    <w:rsid w:val="002134A9"/>
    <w:rsid w:val="00216507"/>
    <w:rsid w:val="00220E0D"/>
    <w:rsid w:val="00221446"/>
    <w:rsid w:val="0022381E"/>
    <w:rsid w:val="00224FAF"/>
    <w:rsid w:val="002268C6"/>
    <w:rsid w:val="0022711B"/>
    <w:rsid w:val="00227138"/>
    <w:rsid w:val="0022747A"/>
    <w:rsid w:val="00232496"/>
    <w:rsid w:val="00232DD9"/>
    <w:rsid w:val="00234FC3"/>
    <w:rsid w:val="00235428"/>
    <w:rsid w:val="00235A6A"/>
    <w:rsid w:val="00237207"/>
    <w:rsid w:val="0023759C"/>
    <w:rsid w:val="0024003B"/>
    <w:rsid w:val="00241414"/>
    <w:rsid w:val="00241589"/>
    <w:rsid w:val="0024339B"/>
    <w:rsid w:val="00244534"/>
    <w:rsid w:val="002500BD"/>
    <w:rsid w:val="00253B08"/>
    <w:rsid w:val="00255984"/>
    <w:rsid w:val="0026076B"/>
    <w:rsid w:val="00265F8B"/>
    <w:rsid w:val="00272241"/>
    <w:rsid w:val="002724F2"/>
    <w:rsid w:val="00272567"/>
    <w:rsid w:val="00272EA6"/>
    <w:rsid w:val="00273E2C"/>
    <w:rsid w:val="002747F7"/>
    <w:rsid w:val="00275351"/>
    <w:rsid w:val="00277C47"/>
    <w:rsid w:val="00280D52"/>
    <w:rsid w:val="00282E87"/>
    <w:rsid w:val="002838E1"/>
    <w:rsid w:val="00283B1C"/>
    <w:rsid w:val="002851E5"/>
    <w:rsid w:val="002855C6"/>
    <w:rsid w:val="00285FF6"/>
    <w:rsid w:val="00291500"/>
    <w:rsid w:val="0029182E"/>
    <w:rsid w:val="00294B27"/>
    <w:rsid w:val="002978EC"/>
    <w:rsid w:val="00297FED"/>
    <w:rsid w:val="002A22B1"/>
    <w:rsid w:val="002A2D91"/>
    <w:rsid w:val="002A4BC6"/>
    <w:rsid w:val="002A6C60"/>
    <w:rsid w:val="002A7492"/>
    <w:rsid w:val="002B1D71"/>
    <w:rsid w:val="002B253D"/>
    <w:rsid w:val="002B2F19"/>
    <w:rsid w:val="002C23DD"/>
    <w:rsid w:val="002C254E"/>
    <w:rsid w:val="002C276D"/>
    <w:rsid w:val="002C2C66"/>
    <w:rsid w:val="002C2FE1"/>
    <w:rsid w:val="002C42B5"/>
    <w:rsid w:val="002C4433"/>
    <w:rsid w:val="002C52C2"/>
    <w:rsid w:val="002C5D87"/>
    <w:rsid w:val="002C6C8A"/>
    <w:rsid w:val="002D00EA"/>
    <w:rsid w:val="002D0A84"/>
    <w:rsid w:val="002D185E"/>
    <w:rsid w:val="002D1D9B"/>
    <w:rsid w:val="002D31B2"/>
    <w:rsid w:val="002D433F"/>
    <w:rsid w:val="002D50A6"/>
    <w:rsid w:val="002D6044"/>
    <w:rsid w:val="002D7854"/>
    <w:rsid w:val="002E06E7"/>
    <w:rsid w:val="002E1EA7"/>
    <w:rsid w:val="002E25A2"/>
    <w:rsid w:val="002E3980"/>
    <w:rsid w:val="002F2F6C"/>
    <w:rsid w:val="003060D6"/>
    <w:rsid w:val="00307553"/>
    <w:rsid w:val="0031124E"/>
    <w:rsid w:val="00311373"/>
    <w:rsid w:val="0031256B"/>
    <w:rsid w:val="003163A3"/>
    <w:rsid w:val="00316DED"/>
    <w:rsid w:val="00320219"/>
    <w:rsid w:val="00320CB6"/>
    <w:rsid w:val="00324B64"/>
    <w:rsid w:val="003260EA"/>
    <w:rsid w:val="00326866"/>
    <w:rsid w:val="0032751D"/>
    <w:rsid w:val="003303A7"/>
    <w:rsid w:val="00330780"/>
    <w:rsid w:val="00330E56"/>
    <w:rsid w:val="00334147"/>
    <w:rsid w:val="00335F4D"/>
    <w:rsid w:val="003361A6"/>
    <w:rsid w:val="00340269"/>
    <w:rsid w:val="003434B8"/>
    <w:rsid w:val="003441C3"/>
    <w:rsid w:val="00345854"/>
    <w:rsid w:val="00345A0A"/>
    <w:rsid w:val="00347325"/>
    <w:rsid w:val="003505A6"/>
    <w:rsid w:val="003515DA"/>
    <w:rsid w:val="00351606"/>
    <w:rsid w:val="00352D8A"/>
    <w:rsid w:val="003555DE"/>
    <w:rsid w:val="003615E1"/>
    <w:rsid w:val="00361860"/>
    <w:rsid w:val="0036327E"/>
    <w:rsid w:val="00363B6E"/>
    <w:rsid w:val="00363DCD"/>
    <w:rsid w:val="003645DB"/>
    <w:rsid w:val="00364DF3"/>
    <w:rsid w:val="00366782"/>
    <w:rsid w:val="0036787D"/>
    <w:rsid w:val="00370F3A"/>
    <w:rsid w:val="0037243E"/>
    <w:rsid w:val="003728AB"/>
    <w:rsid w:val="00372C0D"/>
    <w:rsid w:val="00373FD2"/>
    <w:rsid w:val="00376989"/>
    <w:rsid w:val="003778C7"/>
    <w:rsid w:val="00381CD8"/>
    <w:rsid w:val="00383887"/>
    <w:rsid w:val="00387D06"/>
    <w:rsid w:val="0039046B"/>
    <w:rsid w:val="00394C75"/>
    <w:rsid w:val="003A4189"/>
    <w:rsid w:val="003A5D55"/>
    <w:rsid w:val="003A6132"/>
    <w:rsid w:val="003B060E"/>
    <w:rsid w:val="003B156D"/>
    <w:rsid w:val="003B1E68"/>
    <w:rsid w:val="003B276F"/>
    <w:rsid w:val="003B3E96"/>
    <w:rsid w:val="003B4028"/>
    <w:rsid w:val="003B44C5"/>
    <w:rsid w:val="003B5FD0"/>
    <w:rsid w:val="003B6384"/>
    <w:rsid w:val="003C002B"/>
    <w:rsid w:val="003C1B11"/>
    <w:rsid w:val="003C1EEF"/>
    <w:rsid w:val="003C2C03"/>
    <w:rsid w:val="003C3A52"/>
    <w:rsid w:val="003C54E6"/>
    <w:rsid w:val="003C6C15"/>
    <w:rsid w:val="003C6D77"/>
    <w:rsid w:val="003C7206"/>
    <w:rsid w:val="003C7F40"/>
    <w:rsid w:val="003D150B"/>
    <w:rsid w:val="003E241A"/>
    <w:rsid w:val="003E2A04"/>
    <w:rsid w:val="003E593F"/>
    <w:rsid w:val="003E6E2C"/>
    <w:rsid w:val="003F18E9"/>
    <w:rsid w:val="00402F23"/>
    <w:rsid w:val="00410B9A"/>
    <w:rsid w:val="00411289"/>
    <w:rsid w:val="00413BF1"/>
    <w:rsid w:val="00414C40"/>
    <w:rsid w:val="00414D28"/>
    <w:rsid w:val="00423CDA"/>
    <w:rsid w:val="0042589E"/>
    <w:rsid w:val="00430A5A"/>
    <w:rsid w:val="00431A6E"/>
    <w:rsid w:val="00434005"/>
    <w:rsid w:val="00434053"/>
    <w:rsid w:val="004372AE"/>
    <w:rsid w:val="00437762"/>
    <w:rsid w:val="004403AA"/>
    <w:rsid w:val="00440A67"/>
    <w:rsid w:val="0044317C"/>
    <w:rsid w:val="00443A3B"/>
    <w:rsid w:val="00443E23"/>
    <w:rsid w:val="00444A1C"/>
    <w:rsid w:val="00444B7E"/>
    <w:rsid w:val="00445799"/>
    <w:rsid w:val="004462EE"/>
    <w:rsid w:val="00446C7F"/>
    <w:rsid w:val="0044789B"/>
    <w:rsid w:val="00447FDE"/>
    <w:rsid w:val="004540FA"/>
    <w:rsid w:val="00454C6B"/>
    <w:rsid w:val="00454C72"/>
    <w:rsid w:val="004560AD"/>
    <w:rsid w:val="0045624A"/>
    <w:rsid w:val="00456E4E"/>
    <w:rsid w:val="004614D0"/>
    <w:rsid w:val="004619F6"/>
    <w:rsid w:val="004629F4"/>
    <w:rsid w:val="00463885"/>
    <w:rsid w:val="00471115"/>
    <w:rsid w:val="00471C3C"/>
    <w:rsid w:val="00472B99"/>
    <w:rsid w:val="00475314"/>
    <w:rsid w:val="00475A8A"/>
    <w:rsid w:val="004814B2"/>
    <w:rsid w:val="0048179E"/>
    <w:rsid w:val="00483A8F"/>
    <w:rsid w:val="004902FC"/>
    <w:rsid w:val="004908AA"/>
    <w:rsid w:val="00490A3D"/>
    <w:rsid w:val="00491818"/>
    <w:rsid w:val="00491BFA"/>
    <w:rsid w:val="00492099"/>
    <w:rsid w:val="004925CA"/>
    <w:rsid w:val="004925E2"/>
    <w:rsid w:val="0049421A"/>
    <w:rsid w:val="00494970"/>
    <w:rsid w:val="00494A61"/>
    <w:rsid w:val="00495570"/>
    <w:rsid w:val="004967D8"/>
    <w:rsid w:val="004972FA"/>
    <w:rsid w:val="0049769B"/>
    <w:rsid w:val="00497C59"/>
    <w:rsid w:val="004A011B"/>
    <w:rsid w:val="004A329F"/>
    <w:rsid w:val="004A3A3D"/>
    <w:rsid w:val="004A5700"/>
    <w:rsid w:val="004A5798"/>
    <w:rsid w:val="004A599B"/>
    <w:rsid w:val="004B26B8"/>
    <w:rsid w:val="004B3400"/>
    <w:rsid w:val="004B5BE6"/>
    <w:rsid w:val="004B6191"/>
    <w:rsid w:val="004B6518"/>
    <w:rsid w:val="004B6B15"/>
    <w:rsid w:val="004B72CC"/>
    <w:rsid w:val="004C1A42"/>
    <w:rsid w:val="004C1E78"/>
    <w:rsid w:val="004C3376"/>
    <w:rsid w:val="004C42B8"/>
    <w:rsid w:val="004C45A5"/>
    <w:rsid w:val="004C5218"/>
    <w:rsid w:val="004C5D6A"/>
    <w:rsid w:val="004C7B6B"/>
    <w:rsid w:val="004D29B9"/>
    <w:rsid w:val="004D3765"/>
    <w:rsid w:val="004D565D"/>
    <w:rsid w:val="004D5911"/>
    <w:rsid w:val="004D63EC"/>
    <w:rsid w:val="004D6AF2"/>
    <w:rsid w:val="004D7954"/>
    <w:rsid w:val="004E0169"/>
    <w:rsid w:val="004E1A8B"/>
    <w:rsid w:val="004E2184"/>
    <w:rsid w:val="004E3901"/>
    <w:rsid w:val="004E3B50"/>
    <w:rsid w:val="004E570E"/>
    <w:rsid w:val="004E6558"/>
    <w:rsid w:val="004E6DF5"/>
    <w:rsid w:val="004E7CBE"/>
    <w:rsid w:val="004F0496"/>
    <w:rsid w:val="004F3A44"/>
    <w:rsid w:val="004F458F"/>
    <w:rsid w:val="004F498A"/>
    <w:rsid w:val="00502D2E"/>
    <w:rsid w:val="00502F6B"/>
    <w:rsid w:val="00503FFE"/>
    <w:rsid w:val="005042E9"/>
    <w:rsid w:val="0050441A"/>
    <w:rsid w:val="00506BBA"/>
    <w:rsid w:val="00512AC1"/>
    <w:rsid w:val="00514EA6"/>
    <w:rsid w:val="005150FA"/>
    <w:rsid w:val="005215AE"/>
    <w:rsid w:val="0052249C"/>
    <w:rsid w:val="00523459"/>
    <w:rsid w:val="005244CC"/>
    <w:rsid w:val="00524CCF"/>
    <w:rsid w:val="0052614F"/>
    <w:rsid w:val="0052799A"/>
    <w:rsid w:val="00527D9C"/>
    <w:rsid w:val="00527EC3"/>
    <w:rsid w:val="0053085A"/>
    <w:rsid w:val="00531238"/>
    <w:rsid w:val="00532066"/>
    <w:rsid w:val="00540506"/>
    <w:rsid w:val="0054077E"/>
    <w:rsid w:val="00540824"/>
    <w:rsid w:val="00541D07"/>
    <w:rsid w:val="005457A3"/>
    <w:rsid w:val="00550AD5"/>
    <w:rsid w:val="00551739"/>
    <w:rsid w:val="005540B3"/>
    <w:rsid w:val="00555617"/>
    <w:rsid w:val="00555A24"/>
    <w:rsid w:val="0055757B"/>
    <w:rsid w:val="00560262"/>
    <w:rsid w:val="00562810"/>
    <w:rsid w:val="00564E32"/>
    <w:rsid w:val="00565801"/>
    <w:rsid w:val="00567632"/>
    <w:rsid w:val="00567A3A"/>
    <w:rsid w:val="00567FB6"/>
    <w:rsid w:val="00570235"/>
    <w:rsid w:val="00571F48"/>
    <w:rsid w:val="005727F6"/>
    <w:rsid w:val="00572925"/>
    <w:rsid w:val="00572B8A"/>
    <w:rsid w:val="00572F6A"/>
    <w:rsid w:val="00574E69"/>
    <w:rsid w:val="00576889"/>
    <w:rsid w:val="00580840"/>
    <w:rsid w:val="00580BDF"/>
    <w:rsid w:val="005823D4"/>
    <w:rsid w:val="00582767"/>
    <w:rsid w:val="005853BF"/>
    <w:rsid w:val="005864E3"/>
    <w:rsid w:val="00586BFF"/>
    <w:rsid w:val="00586C1E"/>
    <w:rsid w:val="005927CC"/>
    <w:rsid w:val="00594178"/>
    <w:rsid w:val="0059469F"/>
    <w:rsid w:val="005948F7"/>
    <w:rsid w:val="00596DC5"/>
    <w:rsid w:val="005974DD"/>
    <w:rsid w:val="005A299D"/>
    <w:rsid w:val="005A36C4"/>
    <w:rsid w:val="005A68AB"/>
    <w:rsid w:val="005A6FC1"/>
    <w:rsid w:val="005A6FF3"/>
    <w:rsid w:val="005B0C27"/>
    <w:rsid w:val="005B131F"/>
    <w:rsid w:val="005B139A"/>
    <w:rsid w:val="005B1605"/>
    <w:rsid w:val="005B221A"/>
    <w:rsid w:val="005B2D4F"/>
    <w:rsid w:val="005B3E65"/>
    <w:rsid w:val="005B4EA8"/>
    <w:rsid w:val="005B5714"/>
    <w:rsid w:val="005B78AD"/>
    <w:rsid w:val="005C1AD6"/>
    <w:rsid w:val="005C2EE5"/>
    <w:rsid w:val="005C58DA"/>
    <w:rsid w:val="005C5FCD"/>
    <w:rsid w:val="005D33BC"/>
    <w:rsid w:val="005D4AEB"/>
    <w:rsid w:val="005E1DE3"/>
    <w:rsid w:val="005E221E"/>
    <w:rsid w:val="005E316D"/>
    <w:rsid w:val="005E369B"/>
    <w:rsid w:val="005E37B5"/>
    <w:rsid w:val="005E53AA"/>
    <w:rsid w:val="005E5894"/>
    <w:rsid w:val="005E6E8B"/>
    <w:rsid w:val="005F04FE"/>
    <w:rsid w:val="005F2412"/>
    <w:rsid w:val="005F3677"/>
    <w:rsid w:val="005F584B"/>
    <w:rsid w:val="005F7214"/>
    <w:rsid w:val="0060095B"/>
    <w:rsid w:val="006013F1"/>
    <w:rsid w:val="00601F86"/>
    <w:rsid w:val="00604BF9"/>
    <w:rsid w:val="00604FDC"/>
    <w:rsid w:val="006069D8"/>
    <w:rsid w:val="00611EB8"/>
    <w:rsid w:val="006124D2"/>
    <w:rsid w:val="0061306D"/>
    <w:rsid w:val="00613104"/>
    <w:rsid w:val="00613C5E"/>
    <w:rsid w:val="0062109B"/>
    <w:rsid w:val="006228FD"/>
    <w:rsid w:val="0062377F"/>
    <w:rsid w:val="0062461F"/>
    <w:rsid w:val="00625090"/>
    <w:rsid w:val="00625B7C"/>
    <w:rsid w:val="006278DD"/>
    <w:rsid w:val="00634E34"/>
    <w:rsid w:val="00641276"/>
    <w:rsid w:val="006461FA"/>
    <w:rsid w:val="00647CCB"/>
    <w:rsid w:val="00647F62"/>
    <w:rsid w:val="006530B7"/>
    <w:rsid w:val="0065425A"/>
    <w:rsid w:val="00654C6E"/>
    <w:rsid w:val="00654ED5"/>
    <w:rsid w:val="00656E13"/>
    <w:rsid w:val="006612B9"/>
    <w:rsid w:val="006634B9"/>
    <w:rsid w:val="00663E89"/>
    <w:rsid w:val="00665446"/>
    <w:rsid w:val="00665D92"/>
    <w:rsid w:val="00670708"/>
    <w:rsid w:val="0067074F"/>
    <w:rsid w:val="00670D8F"/>
    <w:rsid w:val="00672837"/>
    <w:rsid w:val="00674197"/>
    <w:rsid w:val="00674CFA"/>
    <w:rsid w:val="006753C5"/>
    <w:rsid w:val="00675F3B"/>
    <w:rsid w:val="00682CC6"/>
    <w:rsid w:val="00683D60"/>
    <w:rsid w:val="006842B6"/>
    <w:rsid w:val="00684BC5"/>
    <w:rsid w:val="0068559B"/>
    <w:rsid w:val="006857EF"/>
    <w:rsid w:val="00691D33"/>
    <w:rsid w:val="00694228"/>
    <w:rsid w:val="00694458"/>
    <w:rsid w:val="00694ACA"/>
    <w:rsid w:val="0069669B"/>
    <w:rsid w:val="006973E9"/>
    <w:rsid w:val="006A0843"/>
    <w:rsid w:val="006A2D02"/>
    <w:rsid w:val="006A47D9"/>
    <w:rsid w:val="006A6B21"/>
    <w:rsid w:val="006A7B18"/>
    <w:rsid w:val="006B16AE"/>
    <w:rsid w:val="006B2346"/>
    <w:rsid w:val="006B494E"/>
    <w:rsid w:val="006B50A6"/>
    <w:rsid w:val="006B5D70"/>
    <w:rsid w:val="006C07EC"/>
    <w:rsid w:val="006C0B13"/>
    <w:rsid w:val="006C0CEA"/>
    <w:rsid w:val="006C133E"/>
    <w:rsid w:val="006C182E"/>
    <w:rsid w:val="006C19D4"/>
    <w:rsid w:val="006C3C62"/>
    <w:rsid w:val="006C6540"/>
    <w:rsid w:val="006D090B"/>
    <w:rsid w:val="006D0919"/>
    <w:rsid w:val="006D0EB7"/>
    <w:rsid w:val="006D2F1B"/>
    <w:rsid w:val="006D6A21"/>
    <w:rsid w:val="006D7636"/>
    <w:rsid w:val="006E09FA"/>
    <w:rsid w:val="006E0B29"/>
    <w:rsid w:val="006E35F5"/>
    <w:rsid w:val="006E38A0"/>
    <w:rsid w:val="006E58EE"/>
    <w:rsid w:val="006E6E61"/>
    <w:rsid w:val="006F0892"/>
    <w:rsid w:val="006F280E"/>
    <w:rsid w:val="006F2EAB"/>
    <w:rsid w:val="006F3618"/>
    <w:rsid w:val="006F4472"/>
    <w:rsid w:val="006F4CC5"/>
    <w:rsid w:val="006F70D3"/>
    <w:rsid w:val="006F70F7"/>
    <w:rsid w:val="006F79E8"/>
    <w:rsid w:val="00700E8B"/>
    <w:rsid w:val="00701618"/>
    <w:rsid w:val="00702BAA"/>
    <w:rsid w:val="00702F9D"/>
    <w:rsid w:val="00705245"/>
    <w:rsid w:val="007054E1"/>
    <w:rsid w:val="0070591E"/>
    <w:rsid w:val="00707291"/>
    <w:rsid w:val="00711495"/>
    <w:rsid w:val="0071347D"/>
    <w:rsid w:val="00713947"/>
    <w:rsid w:val="00713E51"/>
    <w:rsid w:val="007156DC"/>
    <w:rsid w:val="007160B2"/>
    <w:rsid w:val="007201F0"/>
    <w:rsid w:val="007205F3"/>
    <w:rsid w:val="00720A11"/>
    <w:rsid w:val="007213F6"/>
    <w:rsid w:val="007224C6"/>
    <w:rsid w:val="00723C5F"/>
    <w:rsid w:val="00724A31"/>
    <w:rsid w:val="007275FD"/>
    <w:rsid w:val="00732A79"/>
    <w:rsid w:val="007359FF"/>
    <w:rsid w:val="007378A8"/>
    <w:rsid w:val="007437DD"/>
    <w:rsid w:val="00743AC5"/>
    <w:rsid w:val="00744399"/>
    <w:rsid w:val="00745C72"/>
    <w:rsid w:val="00747293"/>
    <w:rsid w:val="00747C92"/>
    <w:rsid w:val="00747F10"/>
    <w:rsid w:val="00750B4D"/>
    <w:rsid w:val="00754056"/>
    <w:rsid w:val="00754D60"/>
    <w:rsid w:val="00760789"/>
    <w:rsid w:val="00766028"/>
    <w:rsid w:val="00766F56"/>
    <w:rsid w:val="00767241"/>
    <w:rsid w:val="007708FC"/>
    <w:rsid w:val="00770DA6"/>
    <w:rsid w:val="007720F7"/>
    <w:rsid w:val="00773A7D"/>
    <w:rsid w:val="00775084"/>
    <w:rsid w:val="00780BBE"/>
    <w:rsid w:val="00783AEC"/>
    <w:rsid w:val="007842B1"/>
    <w:rsid w:val="00784AB2"/>
    <w:rsid w:val="00785D43"/>
    <w:rsid w:val="00786ED3"/>
    <w:rsid w:val="00792648"/>
    <w:rsid w:val="007945B7"/>
    <w:rsid w:val="00795AC2"/>
    <w:rsid w:val="0079691E"/>
    <w:rsid w:val="007A0DB8"/>
    <w:rsid w:val="007A1DC1"/>
    <w:rsid w:val="007A5DAA"/>
    <w:rsid w:val="007A61C4"/>
    <w:rsid w:val="007B0183"/>
    <w:rsid w:val="007B25BE"/>
    <w:rsid w:val="007B2A37"/>
    <w:rsid w:val="007B2FFD"/>
    <w:rsid w:val="007B45EE"/>
    <w:rsid w:val="007B4FB8"/>
    <w:rsid w:val="007B57AD"/>
    <w:rsid w:val="007B7F11"/>
    <w:rsid w:val="007C02A6"/>
    <w:rsid w:val="007C0EC0"/>
    <w:rsid w:val="007C33DA"/>
    <w:rsid w:val="007C51C2"/>
    <w:rsid w:val="007C6F78"/>
    <w:rsid w:val="007D3B35"/>
    <w:rsid w:val="007D7226"/>
    <w:rsid w:val="007D7C0C"/>
    <w:rsid w:val="007E146A"/>
    <w:rsid w:val="007E1A9F"/>
    <w:rsid w:val="007E38A1"/>
    <w:rsid w:val="007E6F4A"/>
    <w:rsid w:val="007E795E"/>
    <w:rsid w:val="007F0CE4"/>
    <w:rsid w:val="007F439F"/>
    <w:rsid w:val="007F51E4"/>
    <w:rsid w:val="007F5430"/>
    <w:rsid w:val="007F5B65"/>
    <w:rsid w:val="007F760E"/>
    <w:rsid w:val="00800017"/>
    <w:rsid w:val="008004F1"/>
    <w:rsid w:val="00800D09"/>
    <w:rsid w:val="00801682"/>
    <w:rsid w:val="00805695"/>
    <w:rsid w:val="00805B66"/>
    <w:rsid w:val="00805B8D"/>
    <w:rsid w:val="00806E59"/>
    <w:rsid w:val="00807ABE"/>
    <w:rsid w:val="00810FB2"/>
    <w:rsid w:val="00815B65"/>
    <w:rsid w:val="0081659E"/>
    <w:rsid w:val="00822F09"/>
    <w:rsid w:val="00824474"/>
    <w:rsid w:val="00825804"/>
    <w:rsid w:val="0083148C"/>
    <w:rsid w:val="00831765"/>
    <w:rsid w:val="00831FA8"/>
    <w:rsid w:val="00833020"/>
    <w:rsid w:val="008330A8"/>
    <w:rsid w:val="0083395A"/>
    <w:rsid w:val="0083399E"/>
    <w:rsid w:val="0083477E"/>
    <w:rsid w:val="00836010"/>
    <w:rsid w:val="0083647A"/>
    <w:rsid w:val="00840942"/>
    <w:rsid w:val="008412D5"/>
    <w:rsid w:val="00842BE5"/>
    <w:rsid w:val="0084486A"/>
    <w:rsid w:val="00852BD5"/>
    <w:rsid w:val="00856398"/>
    <w:rsid w:val="008576B5"/>
    <w:rsid w:val="00862BFB"/>
    <w:rsid w:val="00862C99"/>
    <w:rsid w:val="008635A8"/>
    <w:rsid w:val="00864C60"/>
    <w:rsid w:val="0086507E"/>
    <w:rsid w:val="00865780"/>
    <w:rsid w:val="00865DCC"/>
    <w:rsid w:val="00870203"/>
    <w:rsid w:val="00874CE0"/>
    <w:rsid w:val="00875FBA"/>
    <w:rsid w:val="00876AF1"/>
    <w:rsid w:val="00877E57"/>
    <w:rsid w:val="00880532"/>
    <w:rsid w:val="00885B2B"/>
    <w:rsid w:val="00885EE0"/>
    <w:rsid w:val="00886F78"/>
    <w:rsid w:val="00891260"/>
    <w:rsid w:val="0089176C"/>
    <w:rsid w:val="00893C01"/>
    <w:rsid w:val="00893D85"/>
    <w:rsid w:val="008946CF"/>
    <w:rsid w:val="008A04FF"/>
    <w:rsid w:val="008A09E6"/>
    <w:rsid w:val="008A0E83"/>
    <w:rsid w:val="008A10CF"/>
    <w:rsid w:val="008A3A2C"/>
    <w:rsid w:val="008A4469"/>
    <w:rsid w:val="008A5188"/>
    <w:rsid w:val="008A66A2"/>
    <w:rsid w:val="008A6BBF"/>
    <w:rsid w:val="008B00B0"/>
    <w:rsid w:val="008B1A80"/>
    <w:rsid w:val="008B3258"/>
    <w:rsid w:val="008B341B"/>
    <w:rsid w:val="008C1768"/>
    <w:rsid w:val="008C3340"/>
    <w:rsid w:val="008C50ED"/>
    <w:rsid w:val="008C61EE"/>
    <w:rsid w:val="008D39AB"/>
    <w:rsid w:val="008D483C"/>
    <w:rsid w:val="008D61EA"/>
    <w:rsid w:val="008D6CFD"/>
    <w:rsid w:val="008D7492"/>
    <w:rsid w:val="008E0B98"/>
    <w:rsid w:val="008E1082"/>
    <w:rsid w:val="008E1DF1"/>
    <w:rsid w:val="008E28F4"/>
    <w:rsid w:val="008E3BC0"/>
    <w:rsid w:val="008E582E"/>
    <w:rsid w:val="008E7958"/>
    <w:rsid w:val="008F1769"/>
    <w:rsid w:val="008F1D0D"/>
    <w:rsid w:val="008F3F6B"/>
    <w:rsid w:val="008F5FEB"/>
    <w:rsid w:val="009000A2"/>
    <w:rsid w:val="0090106D"/>
    <w:rsid w:val="00902975"/>
    <w:rsid w:val="0090347D"/>
    <w:rsid w:val="00903849"/>
    <w:rsid w:val="00904FA4"/>
    <w:rsid w:val="00907C58"/>
    <w:rsid w:val="00907E61"/>
    <w:rsid w:val="00907E90"/>
    <w:rsid w:val="00910783"/>
    <w:rsid w:val="00911214"/>
    <w:rsid w:val="00911265"/>
    <w:rsid w:val="00911D0C"/>
    <w:rsid w:val="009140A1"/>
    <w:rsid w:val="00915F14"/>
    <w:rsid w:val="009218AB"/>
    <w:rsid w:val="00921A04"/>
    <w:rsid w:val="00921CF9"/>
    <w:rsid w:val="00923058"/>
    <w:rsid w:val="009237F8"/>
    <w:rsid w:val="00924586"/>
    <w:rsid w:val="00926BF8"/>
    <w:rsid w:val="009305A0"/>
    <w:rsid w:val="00932335"/>
    <w:rsid w:val="0093256A"/>
    <w:rsid w:val="00932FEE"/>
    <w:rsid w:val="0093343D"/>
    <w:rsid w:val="009338B6"/>
    <w:rsid w:val="00935D49"/>
    <w:rsid w:val="00936C43"/>
    <w:rsid w:val="00936DD9"/>
    <w:rsid w:val="00936F43"/>
    <w:rsid w:val="00936FD9"/>
    <w:rsid w:val="009374C8"/>
    <w:rsid w:val="0094047E"/>
    <w:rsid w:val="00942B81"/>
    <w:rsid w:val="0094401D"/>
    <w:rsid w:val="009478AB"/>
    <w:rsid w:val="00951758"/>
    <w:rsid w:val="009528F9"/>
    <w:rsid w:val="00955118"/>
    <w:rsid w:val="009553DA"/>
    <w:rsid w:val="0096172A"/>
    <w:rsid w:val="00961E8C"/>
    <w:rsid w:val="00964837"/>
    <w:rsid w:val="00965F17"/>
    <w:rsid w:val="0096745D"/>
    <w:rsid w:val="00974CD5"/>
    <w:rsid w:val="00975713"/>
    <w:rsid w:val="00975778"/>
    <w:rsid w:val="00977633"/>
    <w:rsid w:val="0098139B"/>
    <w:rsid w:val="0098283C"/>
    <w:rsid w:val="0098344D"/>
    <w:rsid w:val="00984BE2"/>
    <w:rsid w:val="00985738"/>
    <w:rsid w:val="00987DE3"/>
    <w:rsid w:val="00990727"/>
    <w:rsid w:val="009912BF"/>
    <w:rsid w:val="00991D25"/>
    <w:rsid w:val="009929A3"/>
    <w:rsid w:val="009939A5"/>
    <w:rsid w:val="00994AB9"/>
    <w:rsid w:val="00995B1B"/>
    <w:rsid w:val="00995DF0"/>
    <w:rsid w:val="0099609D"/>
    <w:rsid w:val="00997621"/>
    <w:rsid w:val="009978C5"/>
    <w:rsid w:val="009A06A5"/>
    <w:rsid w:val="009A7D29"/>
    <w:rsid w:val="009B7BB6"/>
    <w:rsid w:val="009C0608"/>
    <w:rsid w:val="009C1D5A"/>
    <w:rsid w:val="009C2551"/>
    <w:rsid w:val="009C5319"/>
    <w:rsid w:val="009C7068"/>
    <w:rsid w:val="009D0BE0"/>
    <w:rsid w:val="009D3C97"/>
    <w:rsid w:val="009D5326"/>
    <w:rsid w:val="009D62AB"/>
    <w:rsid w:val="009E068D"/>
    <w:rsid w:val="009E139F"/>
    <w:rsid w:val="009E1E68"/>
    <w:rsid w:val="009E3086"/>
    <w:rsid w:val="009E557B"/>
    <w:rsid w:val="009E643E"/>
    <w:rsid w:val="009F07BE"/>
    <w:rsid w:val="009F1778"/>
    <w:rsid w:val="009F181D"/>
    <w:rsid w:val="009F62CD"/>
    <w:rsid w:val="009F63B7"/>
    <w:rsid w:val="009F7D18"/>
    <w:rsid w:val="009F7E0C"/>
    <w:rsid w:val="00A00678"/>
    <w:rsid w:val="00A00B04"/>
    <w:rsid w:val="00A015C2"/>
    <w:rsid w:val="00A03534"/>
    <w:rsid w:val="00A068C0"/>
    <w:rsid w:val="00A10902"/>
    <w:rsid w:val="00A10BB7"/>
    <w:rsid w:val="00A11823"/>
    <w:rsid w:val="00A1230F"/>
    <w:rsid w:val="00A128F5"/>
    <w:rsid w:val="00A21C4F"/>
    <w:rsid w:val="00A242AE"/>
    <w:rsid w:val="00A248C0"/>
    <w:rsid w:val="00A25A36"/>
    <w:rsid w:val="00A26267"/>
    <w:rsid w:val="00A32259"/>
    <w:rsid w:val="00A3582C"/>
    <w:rsid w:val="00A36C21"/>
    <w:rsid w:val="00A42785"/>
    <w:rsid w:val="00A433E3"/>
    <w:rsid w:val="00A43BD5"/>
    <w:rsid w:val="00A45895"/>
    <w:rsid w:val="00A46007"/>
    <w:rsid w:val="00A51E16"/>
    <w:rsid w:val="00A5522C"/>
    <w:rsid w:val="00A61CE4"/>
    <w:rsid w:val="00A64A1F"/>
    <w:rsid w:val="00A66B39"/>
    <w:rsid w:val="00A67C59"/>
    <w:rsid w:val="00A70FDD"/>
    <w:rsid w:val="00A713C7"/>
    <w:rsid w:val="00A76365"/>
    <w:rsid w:val="00A770BB"/>
    <w:rsid w:val="00A7766F"/>
    <w:rsid w:val="00A77A9A"/>
    <w:rsid w:val="00A77CE0"/>
    <w:rsid w:val="00A81B5A"/>
    <w:rsid w:val="00A83058"/>
    <w:rsid w:val="00A86A1E"/>
    <w:rsid w:val="00A9228C"/>
    <w:rsid w:val="00A9408B"/>
    <w:rsid w:val="00A95480"/>
    <w:rsid w:val="00AA40A3"/>
    <w:rsid w:val="00AA78FA"/>
    <w:rsid w:val="00AB0B00"/>
    <w:rsid w:val="00AB1379"/>
    <w:rsid w:val="00AB187D"/>
    <w:rsid w:val="00AB3851"/>
    <w:rsid w:val="00AB4F75"/>
    <w:rsid w:val="00AB4F8F"/>
    <w:rsid w:val="00AB50DC"/>
    <w:rsid w:val="00AB5822"/>
    <w:rsid w:val="00AB6A33"/>
    <w:rsid w:val="00AC0DB4"/>
    <w:rsid w:val="00AC3947"/>
    <w:rsid w:val="00AC47F2"/>
    <w:rsid w:val="00AC5303"/>
    <w:rsid w:val="00AC545D"/>
    <w:rsid w:val="00AC5C73"/>
    <w:rsid w:val="00AC6046"/>
    <w:rsid w:val="00AD08BD"/>
    <w:rsid w:val="00AD1521"/>
    <w:rsid w:val="00AD36E8"/>
    <w:rsid w:val="00AE017D"/>
    <w:rsid w:val="00AE2A2D"/>
    <w:rsid w:val="00AF2CE2"/>
    <w:rsid w:val="00AF3176"/>
    <w:rsid w:val="00AF6A3B"/>
    <w:rsid w:val="00AF72DD"/>
    <w:rsid w:val="00B0029B"/>
    <w:rsid w:val="00B02898"/>
    <w:rsid w:val="00B069D6"/>
    <w:rsid w:val="00B11C43"/>
    <w:rsid w:val="00B131EB"/>
    <w:rsid w:val="00B13D53"/>
    <w:rsid w:val="00B152C4"/>
    <w:rsid w:val="00B15CCD"/>
    <w:rsid w:val="00B217AE"/>
    <w:rsid w:val="00B2325D"/>
    <w:rsid w:val="00B245B8"/>
    <w:rsid w:val="00B27125"/>
    <w:rsid w:val="00B31D4B"/>
    <w:rsid w:val="00B320F3"/>
    <w:rsid w:val="00B33976"/>
    <w:rsid w:val="00B34C59"/>
    <w:rsid w:val="00B3611A"/>
    <w:rsid w:val="00B37111"/>
    <w:rsid w:val="00B3714D"/>
    <w:rsid w:val="00B37444"/>
    <w:rsid w:val="00B438AC"/>
    <w:rsid w:val="00B439AD"/>
    <w:rsid w:val="00B44783"/>
    <w:rsid w:val="00B47035"/>
    <w:rsid w:val="00B50081"/>
    <w:rsid w:val="00B521FB"/>
    <w:rsid w:val="00B5361D"/>
    <w:rsid w:val="00B543FC"/>
    <w:rsid w:val="00B57653"/>
    <w:rsid w:val="00B57953"/>
    <w:rsid w:val="00B60B12"/>
    <w:rsid w:val="00B6341A"/>
    <w:rsid w:val="00B636F1"/>
    <w:rsid w:val="00B63A26"/>
    <w:rsid w:val="00B64A49"/>
    <w:rsid w:val="00B64C15"/>
    <w:rsid w:val="00B70BF8"/>
    <w:rsid w:val="00B70D64"/>
    <w:rsid w:val="00B71210"/>
    <w:rsid w:val="00B72023"/>
    <w:rsid w:val="00B72E5E"/>
    <w:rsid w:val="00B73C4E"/>
    <w:rsid w:val="00B73FFB"/>
    <w:rsid w:val="00B74875"/>
    <w:rsid w:val="00B750B0"/>
    <w:rsid w:val="00B76FA0"/>
    <w:rsid w:val="00B7759D"/>
    <w:rsid w:val="00B77E21"/>
    <w:rsid w:val="00B812D3"/>
    <w:rsid w:val="00B8465D"/>
    <w:rsid w:val="00B86599"/>
    <w:rsid w:val="00B86A18"/>
    <w:rsid w:val="00B916EB"/>
    <w:rsid w:val="00B9292A"/>
    <w:rsid w:val="00B92DAB"/>
    <w:rsid w:val="00B94CA9"/>
    <w:rsid w:val="00B97A43"/>
    <w:rsid w:val="00BA4D01"/>
    <w:rsid w:val="00BA4EBB"/>
    <w:rsid w:val="00BA7BCC"/>
    <w:rsid w:val="00BB22B5"/>
    <w:rsid w:val="00BB3D4C"/>
    <w:rsid w:val="00BB5A69"/>
    <w:rsid w:val="00BC029B"/>
    <w:rsid w:val="00BC365E"/>
    <w:rsid w:val="00BC3937"/>
    <w:rsid w:val="00BC413B"/>
    <w:rsid w:val="00BC43A2"/>
    <w:rsid w:val="00BC48F7"/>
    <w:rsid w:val="00BC5561"/>
    <w:rsid w:val="00BC5E59"/>
    <w:rsid w:val="00BD0185"/>
    <w:rsid w:val="00BD1B52"/>
    <w:rsid w:val="00BD1DC6"/>
    <w:rsid w:val="00BD2F0E"/>
    <w:rsid w:val="00BD3C03"/>
    <w:rsid w:val="00BD4392"/>
    <w:rsid w:val="00BD543C"/>
    <w:rsid w:val="00BD64F8"/>
    <w:rsid w:val="00BD726C"/>
    <w:rsid w:val="00BE4E00"/>
    <w:rsid w:val="00BE549C"/>
    <w:rsid w:val="00BE7057"/>
    <w:rsid w:val="00BF128B"/>
    <w:rsid w:val="00BF1869"/>
    <w:rsid w:val="00BF370E"/>
    <w:rsid w:val="00BF4899"/>
    <w:rsid w:val="00BF48CC"/>
    <w:rsid w:val="00C00508"/>
    <w:rsid w:val="00C01F6F"/>
    <w:rsid w:val="00C03DA5"/>
    <w:rsid w:val="00C05130"/>
    <w:rsid w:val="00C05800"/>
    <w:rsid w:val="00C07AC2"/>
    <w:rsid w:val="00C07F69"/>
    <w:rsid w:val="00C1046C"/>
    <w:rsid w:val="00C122A0"/>
    <w:rsid w:val="00C12525"/>
    <w:rsid w:val="00C13AA4"/>
    <w:rsid w:val="00C15710"/>
    <w:rsid w:val="00C17E2D"/>
    <w:rsid w:val="00C21BCD"/>
    <w:rsid w:val="00C21C97"/>
    <w:rsid w:val="00C24CAC"/>
    <w:rsid w:val="00C26BD0"/>
    <w:rsid w:val="00C2731B"/>
    <w:rsid w:val="00C33C0F"/>
    <w:rsid w:val="00C3409B"/>
    <w:rsid w:val="00C36564"/>
    <w:rsid w:val="00C365B1"/>
    <w:rsid w:val="00C37788"/>
    <w:rsid w:val="00C4045F"/>
    <w:rsid w:val="00C40E28"/>
    <w:rsid w:val="00C435A5"/>
    <w:rsid w:val="00C469B8"/>
    <w:rsid w:val="00C46B7F"/>
    <w:rsid w:val="00C50B2B"/>
    <w:rsid w:val="00C53358"/>
    <w:rsid w:val="00C5414A"/>
    <w:rsid w:val="00C5537E"/>
    <w:rsid w:val="00C5682F"/>
    <w:rsid w:val="00C578D2"/>
    <w:rsid w:val="00C611AE"/>
    <w:rsid w:val="00C614F3"/>
    <w:rsid w:val="00C62999"/>
    <w:rsid w:val="00C646B1"/>
    <w:rsid w:val="00C64CC8"/>
    <w:rsid w:val="00C7269A"/>
    <w:rsid w:val="00C72E49"/>
    <w:rsid w:val="00C72F86"/>
    <w:rsid w:val="00C73AC2"/>
    <w:rsid w:val="00C77358"/>
    <w:rsid w:val="00C7753E"/>
    <w:rsid w:val="00C82939"/>
    <w:rsid w:val="00C82A49"/>
    <w:rsid w:val="00C83AE2"/>
    <w:rsid w:val="00C83E5F"/>
    <w:rsid w:val="00C84AC7"/>
    <w:rsid w:val="00C85EA9"/>
    <w:rsid w:val="00C86042"/>
    <w:rsid w:val="00C9058A"/>
    <w:rsid w:val="00C90836"/>
    <w:rsid w:val="00C90D40"/>
    <w:rsid w:val="00C93DB1"/>
    <w:rsid w:val="00C941BD"/>
    <w:rsid w:val="00C97F28"/>
    <w:rsid w:val="00CB2665"/>
    <w:rsid w:val="00CB3BF8"/>
    <w:rsid w:val="00CB6AF5"/>
    <w:rsid w:val="00CC00D9"/>
    <w:rsid w:val="00CC320C"/>
    <w:rsid w:val="00CC3705"/>
    <w:rsid w:val="00CC5303"/>
    <w:rsid w:val="00CC592F"/>
    <w:rsid w:val="00CD03C8"/>
    <w:rsid w:val="00CD31D9"/>
    <w:rsid w:val="00CD44CE"/>
    <w:rsid w:val="00CD5308"/>
    <w:rsid w:val="00CD5D8A"/>
    <w:rsid w:val="00CD755D"/>
    <w:rsid w:val="00CD7804"/>
    <w:rsid w:val="00CD790E"/>
    <w:rsid w:val="00CE13ED"/>
    <w:rsid w:val="00CE4443"/>
    <w:rsid w:val="00CE5D67"/>
    <w:rsid w:val="00CE67B1"/>
    <w:rsid w:val="00CE7591"/>
    <w:rsid w:val="00CF1442"/>
    <w:rsid w:val="00CF2CCC"/>
    <w:rsid w:val="00CF53F7"/>
    <w:rsid w:val="00CF6ED3"/>
    <w:rsid w:val="00CF758C"/>
    <w:rsid w:val="00CF7FF1"/>
    <w:rsid w:val="00D01542"/>
    <w:rsid w:val="00D06052"/>
    <w:rsid w:val="00D06A9E"/>
    <w:rsid w:val="00D07DA2"/>
    <w:rsid w:val="00D114A9"/>
    <w:rsid w:val="00D1339F"/>
    <w:rsid w:val="00D139D8"/>
    <w:rsid w:val="00D14E3A"/>
    <w:rsid w:val="00D15F47"/>
    <w:rsid w:val="00D17176"/>
    <w:rsid w:val="00D2001A"/>
    <w:rsid w:val="00D20450"/>
    <w:rsid w:val="00D205DC"/>
    <w:rsid w:val="00D21AA9"/>
    <w:rsid w:val="00D230AD"/>
    <w:rsid w:val="00D24910"/>
    <w:rsid w:val="00D2492E"/>
    <w:rsid w:val="00D3057A"/>
    <w:rsid w:val="00D30BD8"/>
    <w:rsid w:val="00D30D6D"/>
    <w:rsid w:val="00D31ABA"/>
    <w:rsid w:val="00D32D82"/>
    <w:rsid w:val="00D3449D"/>
    <w:rsid w:val="00D438C4"/>
    <w:rsid w:val="00D50FA3"/>
    <w:rsid w:val="00D5194E"/>
    <w:rsid w:val="00D53A8D"/>
    <w:rsid w:val="00D558B8"/>
    <w:rsid w:val="00D61F8A"/>
    <w:rsid w:val="00D62045"/>
    <w:rsid w:val="00D62E06"/>
    <w:rsid w:val="00D62E90"/>
    <w:rsid w:val="00D63D0B"/>
    <w:rsid w:val="00D653F4"/>
    <w:rsid w:val="00D67F77"/>
    <w:rsid w:val="00D702EB"/>
    <w:rsid w:val="00D70412"/>
    <w:rsid w:val="00D7096D"/>
    <w:rsid w:val="00D711DD"/>
    <w:rsid w:val="00D7132B"/>
    <w:rsid w:val="00D72839"/>
    <w:rsid w:val="00D766F6"/>
    <w:rsid w:val="00D7773F"/>
    <w:rsid w:val="00D8086F"/>
    <w:rsid w:val="00D83145"/>
    <w:rsid w:val="00D8562F"/>
    <w:rsid w:val="00D856AC"/>
    <w:rsid w:val="00D8587B"/>
    <w:rsid w:val="00D87507"/>
    <w:rsid w:val="00D87BDD"/>
    <w:rsid w:val="00D9177D"/>
    <w:rsid w:val="00D96211"/>
    <w:rsid w:val="00DA0D82"/>
    <w:rsid w:val="00DA20C8"/>
    <w:rsid w:val="00DA3455"/>
    <w:rsid w:val="00DA59AF"/>
    <w:rsid w:val="00DB322C"/>
    <w:rsid w:val="00DB3470"/>
    <w:rsid w:val="00DC0244"/>
    <w:rsid w:val="00DC05BC"/>
    <w:rsid w:val="00DC1725"/>
    <w:rsid w:val="00DC51EB"/>
    <w:rsid w:val="00DC6FB9"/>
    <w:rsid w:val="00DD28F5"/>
    <w:rsid w:val="00DD43D3"/>
    <w:rsid w:val="00DD4A06"/>
    <w:rsid w:val="00DD585A"/>
    <w:rsid w:val="00DE0712"/>
    <w:rsid w:val="00DE33EF"/>
    <w:rsid w:val="00DE6157"/>
    <w:rsid w:val="00DE7789"/>
    <w:rsid w:val="00DF1915"/>
    <w:rsid w:val="00DF194D"/>
    <w:rsid w:val="00DF1B9C"/>
    <w:rsid w:val="00DF2628"/>
    <w:rsid w:val="00DF2938"/>
    <w:rsid w:val="00DF3084"/>
    <w:rsid w:val="00DF374C"/>
    <w:rsid w:val="00DF7A31"/>
    <w:rsid w:val="00DF7E09"/>
    <w:rsid w:val="00E0360C"/>
    <w:rsid w:val="00E0451F"/>
    <w:rsid w:val="00E0609B"/>
    <w:rsid w:val="00E066C9"/>
    <w:rsid w:val="00E1004D"/>
    <w:rsid w:val="00E1021B"/>
    <w:rsid w:val="00E11963"/>
    <w:rsid w:val="00E11D8D"/>
    <w:rsid w:val="00E122A0"/>
    <w:rsid w:val="00E13224"/>
    <w:rsid w:val="00E13320"/>
    <w:rsid w:val="00E15A22"/>
    <w:rsid w:val="00E15B9A"/>
    <w:rsid w:val="00E1656F"/>
    <w:rsid w:val="00E175D1"/>
    <w:rsid w:val="00E17D1F"/>
    <w:rsid w:val="00E17F85"/>
    <w:rsid w:val="00E21FBB"/>
    <w:rsid w:val="00E23786"/>
    <w:rsid w:val="00E3174C"/>
    <w:rsid w:val="00E31F2E"/>
    <w:rsid w:val="00E33D21"/>
    <w:rsid w:val="00E40650"/>
    <w:rsid w:val="00E41DF7"/>
    <w:rsid w:val="00E43404"/>
    <w:rsid w:val="00E44E99"/>
    <w:rsid w:val="00E51F3C"/>
    <w:rsid w:val="00E535E2"/>
    <w:rsid w:val="00E53E37"/>
    <w:rsid w:val="00E548E8"/>
    <w:rsid w:val="00E55C93"/>
    <w:rsid w:val="00E55DA0"/>
    <w:rsid w:val="00E5691C"/>
    <w:rsid w:val="00E56C54"/>
    <w:rsid w:val="00E56C5E"/>
    <w:rsid w:val="00E5714A"/>
    <w:rsid w:val="00E60989"/>
    <w:rsid w:val="00E61DC4"/>
    <w:rsid w:val="00E631D0"/>
    <w:rsid w:val="00E63331"/>
    <w:rsid w:val="00E6404D"/>
    <w:rsid w:val="00E653CA"/>
    <w:rsid w:val="00E67F52"/>
    <w:rsid w:val="00E711FC"/>
    <w:rsid w:val="00E71F4A"/>
    <w:rsid w:val="00E73968"/>
    <w:rsid w:val="00E746A4"/>
    <w:rsid w:val="00E75861"/>
    <w:rsid w:val="00E76DE8"/>
    <w:rsid w:val="00E807A0"/>
    <w:rsid w:val="00E80BA7"/>
    <w:rsid w:val="00E822F4"/>
    <w:rsid w:val="00E85C74"/>
    <w:rsid w:val="00E9074A"/>
    <w:rsid w:val="00E9174C"/>
    <w:rsid w:val="00E932C9"/>
    <w:rsid w:val="00E94205"/>
    <w:rsid w:val="00E962F5"/>
    <w:rsid w:val="00EA18A8"/>
    <w:rsid w:val="00EA4F3B"/>
    <w:rsid w:val="00EA67A3"/>
    <w:rsid w:val="00EA6B4E"/>
    <w:rsid w:val="00EA6C18"/>
    <w:rsid w:val="00EB1294"/>
    <w:rsid w:val="00EB1DA7"/>
    <w:rsid w:val="00EB2607"/>
    <w:rsid w:val="00EB2C7D"/>
    <w:rsid w:val="00EB324E"/>
    <w:rsid w:val="00EB35E0"/>
    <w:rsid w:val="00EB35E9"/>
    <w:rsid w:val="00EB5A55"/>
    <w:rsid w:val="00EB67CD"/>
    <w:rsid w:val="00EB71FF"/>
    <w:rsid w:val="00EB7546"/>
    <w:rsid w:val="00EB79A0"/>
    <w:rsid w:val="00EC013A"/>
    <w:rsid w:val="00EC16AA"/>
    <w:rsid w:val="00EC19AD"/>
    <w:rsid w:val="00EC1BAA"/>
    <w:rsid w:val="00EC30CF"/>
    <w:rsid w:val="00EC38B4"/>
    <w:rsid w:val="00EC4FEE"/>
    <w:rsid w:val="00EC5215"/>
    <w:rsid w:val="00EC5420"/>
    <w:rsid w:val="00EC59B3"/>
    <w:rsid w:val="00EC5DE6"/>
    <w:rsid w:val="00EC66C2"/>
    <w:rsid w:val="00EC68FB"/>
    <w:rsid w:val="00EC705F"/>
    <w:rsid w:val="00EC7159"/>
    <w:rsid w:val="00EC7491"/>
    <w:rsid w:val="00ED2355"/>
    <w:rsid w:val="00ED3550"/>
    <w:rsid w:val="00ED543E"/>
    <w:rsid w:val="00ED57BF"/>
    <w:rsid w:val="00ED597F"/>
    <w:rsid w:val="00EE0579"/>
    <w:rsid w:val="00EE084E"/>
    <w:rsid w:val="00EE373C"/>
    <w:rsid w:val="00EE49A3"/>
    <w:rsid w:val="00EE6F44"/>
    <w:rsid w:val="00EF18BE"/>
    <w:rsid w:val="00EF5F12"/>
    <w:rsid w:val="00F013AA"/>
    <w:rsid w:val="00F042D8"/>
    <w:rsid w:val="00F04FAD"/>
    <w:rsid w:val="00F076F4"/>
    <w:rsid w:val="00F077BC"/>
    <w:rsid w:val="00F13810"/>
    <w:rsid w:val="00F13B7E"/>
    <w:rsid w:val="00F13FC9"/>
    <w:rsid w:val="00F14C15"/>
    <w:rsid w:val="00F15825"/>
    <w:rsid w:val="00F172E4"/>
    <w:rsid w:val="00F17991"/>
    <w:rsid w:val="00F17A70"/>
    <w:rsid w:val="00F20AE2"/>
    <w:rsid w:val="00F24409"/>
    <w:rsid w:val="00F24481"/>
    <w:rsid w:val="00F2483E"/>
    <w:rsid w:val="00F25F22"/>
    <w:rsid w:val="00F276EA"/>
    <w:rsid w:val="00F31CF5"/>
    <w:rsid w:val="00F32E7A"/>
    <w:rsid w:val="00F3610C"/>
    <w:rsid w:val="00F40B00"/>
    <w:rsid w:val="00F419DB"/>
    <w:rsid w:val="00F42981"/>
    <w:rsid w:val="00F44918"/>
    <w:rsid w:val="00F47AC1"/>
    <w:rsid w:val="00F5087E"/>
    <w:rsid w:val="00F50A64"/>
    <w:rsid w:val="00F50B99"/>
    <w:rsid w:val="00F53DF5"/>
    <w:rsid w:val="00F56828"/>
    <w:rsid w:val="00F62D7C"/>
    <w:rsid w:val="00F641B2"/>
    <w:rsid w:val="00F654A8"/>
    <w:rsid w:val="00F67DF5"/>
    <w:rsid w:val="00F67E8A"/>
    <w:rsid w:val="00F71BD0"/>
    <w:rsid w:val="00F73C0A"/>
    <w:rsid w:val="00F75241"/>
    <w:rsid w:val="00F76C54"/>
    <w:rsid w:val="00F826EE"/>
    <w:rsid w:val="00F86D1C"/>
    <w:rsid w:val="00F876FB"/>
    <w:rsid w:val="00F87C8E"/>
    <w:rsid w:val="00F90A80"/>
    <w:rsid w:val="00F92944"/>
    <w:rsid w:val="00F92E28"/>
    <w:rsid w:val="00F947CB"/>
    <w:rsid w:val="00F957A1"/>
    <w:rsid w:val="00F96EAD"/>
    <w:rsid w:val="00FA5F06"/>
    <w:rsid w:val="00FA6AF3"/>
    <w:rsid w:val="00FB04C6"/>
    <w:rsid w:val="00FB243F"/>
    <w:rsid w:val="00FB389E"/>
    <w:rsid w:val="00FC059F"/>
    <w:rsid w:val="00FC12F2"/>
    <w:rsid w:val="00FC19AE"/>
    <w:rsid w:val="00FC1EAF"/>
    <w:rsid w:val="00FC3030"/>
    <w:rsid w:val="00FC3DDA"/>
    <w:rsid w:val="00FC481A"/>
    <w:rsid w:val="00FC4E68"/>
    <w:rsid w:val="00FC5804"/>
    <w:rsid w:val="00FC6049"/>
    <w:rsid w:val="00FC60D3"/>
    <w:rsid w:val="00FC6D36"/>
    <w:rsid w:val="00FD1CFA"/>
    <w:rsid w:val="00FD2965"/>
    <w:rsid w:val="00FD4DEC"/>
    <w:rsid w:val="00FE4217"/>
    <w:rsid w:val="00FE5B87"/>
    <w:rsid w:val="00FE67E2"/>
    <w:rsid w:val="00FE70E1"/>
    <w:rsid w:val="00FE7CEB"/>
    <w:rsid w:val="00FE7FE3"/>
    <w:rsid w:val="00FF30FA"/>
    <w:rsid w:val="00FF6AA6"/>
    <w:rsid w:val="00FF6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1"/>
    <o:shapelayout v:ext="edit">
      <o:idmap v:ext="edit" data="2"/>
    </o:shapelayout>
  </w:shapeDefaults>
  <w:decimalSymbol w:val="."/>
  <w:listSeparator w:val=","/>
  <w14:docId w14:val="2285DA3A"/>
  <w15:chartTrackingRefBased/>
  <w15:docId w15:val="{665CD909-5F12-43E7-823F-577066DC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6">
    <w:name w:val="heading 6"/>
    <w:basedOn w:val="Normal"/>
    <w:next w:val="Normal"/>
    <w:qFormat/>
    <w:rsid w:val="00BD0185"/>
    <w:pPr>
      <w:keepNext/>
      <w:ind w:left="360" w:right="-694" w:hanging="720"/>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B4207"/>
    <w:pPr>
      <w:tabs>
        <w:tab w:val="center" w:pos="4153"/>
        <w:tab w:val="right" w:pos="8306"/>
      </w:tabs>
    </w:pPr>
    <w:rPr>
      <w:lang w:val="en-GB"/>
    </w:rPr>
  </w:style>
  <w:style w:type="character" w:styleId="Hyperlink">
    <w:name w:val="Hyperlink"/>
    <w:rsid w:val="000B4207"/>
    <w:rPr>
      <w:color w:val="0000FF"/>
      <w:u w:val="single"/>
    </w:rPr>
  </w:style>
  <w:style w:type="paragraph" w:styleId="Header">
    <w:name w:val="header"/>
    <w:basedOn w:val="Normal"/>
    <w:link w:val="HeaderChar"/>
    <w:uiPriority w:val="99"/>
    <w:rsid w:val="00EB2C7D"/>
    <w:pPr>
      <w:tabs>
        <w:tab w:val="center" w:pos="4320"/>
        <w:tab w:val="right" w:pos="8640"/>
      </w:tabs>
    </w:pPr>
  </w:style>
  <w:style w:type="paragraph" w:styleId="BalloonText">
    <w:name w:val="Balloon Text"/>
    <w:basedOn w:val="Normal"/>
    <w:semiHidden/>
    <w:rsid w:val="00AC5C73"/>
    <w:rPr>
      <w:rFonts w:ascii="Tahoma" w:hAnsi="Tahoma" w:cs="Tahoma"/>
      <w:sz w:val="16"/>
      <w:szCs w:val="16"/>
    </w:rPr>
  </w:style>
  <w:style w:type="paragraph" w:styleId="NoSpacing">
    <w:name w:val="No Spacing"/>
    <w:qFormat/>
    <w:rsid w:val="002C2FE1"/>
    <w:rPr>
      <w:rFonts w:ascii="Calibri" w:hAnsi="Calibri"/>
      <w:sz w:val="22"/>
      <w:szCs w:val="22"/>
      <w:lang w:eastAsia="en-US"/>
    </w:rPr>
  </w:style>
  <w:style w:type="table" w:styleId="TableGrid">
    <w:name w:val="Table Grid"/>
    <w:basedOn w:val="TableNormal"/>
    <w:rsid w:val="00C05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03DA5"/>
    <w:rPr>
      <w:color w:val="605E5C"/>
      <w:shd w:val="clear" w:color="auto" w:fill="E1DFDD"/>
    </w:rPr>
  </w:style>
  <w:style w:type="paragraph" w:styleId="ListParagraph">
    <w:name w:val="List Paragraph"/>
    <w:basedOn w:val="Normal"/>
    <w:uiPriority w:val="34"/>
    <w:qFormat/>
    <w:rsid w:val="006753C5"/>
    <w:pPr>
      <w:ind w:left="720"/>
    </w:pPr>
    <w:rPr>
      <w:lang w:val="en-GB"/>
    </w:rPr>
  </w:style>
  <w:style w:type="character" w:styleId="PageNumber">
    <w:name w:val="page number"/>
    <w:basedOn w:val="DefaultParagraphFont"/>
    <w:rsid w:val="00032265"/>
  </w:style>
  <w:style w:type="paragraph" w:styleId="BodyTextIndent">
    <w:name w:val="Body Text Indent"/>
    <w:basedOn w:val="Normal"/>
    <w:link w:val="BodyTextIndentChar"/>
    <w:rsid w:val="00DD585A"/>
    <w:pPr>
      <w:ind w:left="360" w:firstLine="180"/>
    </w:pPr>
    <w:rPr>
      <w:lang w:val="en-GB"/>
    </w:rPr>
  </w:style>
  <w:style w:type="character" w:customStyle="1" w:styleId="BodyTextIndentChar">
    <w:name w:val="Body Text Indent Char"/>
    <w:link w:val="BodyTextIndent"/>
    <w:rsid w:val="00DD585A"/>
    <w:rPr>
      <w:sz w:val="24"/>
      <w:szCs w:val="24"/>
      <w:lang w:eastAsia="en-US"/>
    </w:rPr>
  </w:style>
  <w:style w:type="paragraph" w:customStyle="1" w:styleId="xxxmsonormal">
    <w:name w:val="x_xxmsonormal"/>
    <w:basedOn w:val="Normal"/>
    <w:rsid w:val="003F18E9"/>
    <w:rPr>
      <w:rFonts w:ascii="Calibri" w:eastAsia="Calibri" w:hAnsi="Calibri" w:cs="Calibri"/>
      <w:sz w:val="22"/>
      <w:szCs w:val="22"/>
      <w:lang w:val="en-GB" w:eastAsia="en-GB"/>
    </w:rPr>
  </w:style>
  <w:style w:type="character" w:customStyle="1" w:styleId="HeaderChar">
    <w:name w:val="Header Char"/>
    <w:link w:val="Header"/>
    <w:uiPriority w:val="99"/>
    <w:rsid w:val="00AA40A3"/>
    <w:rPr>
      <w:sz w:val="24"/>
      <w:szCs w:val="24"/>
      <w:lang w:val="en-US" w:eastAsia="en-US"/>
    </w:rPr>
  </w:style>
  <w:style w:type="paragraph" w:customStyle="1" w:styleId="xxcontentpasted0">
    <w:name w:val="x_x_contentpasted0"/>
    <w:basedOn w:val="Normal"/>
    <w:rsid w:val="00EF18BE"/>
    <w:rPr>
      <w:rFonts w:ascii="Calibri" w:eastAsia="Calibri" w:hAnsi="Calibri" w:cs="Calibri"/>
      <w:sz w:val="22"/>
      <w:szCs w:val="22"/>
      <w:lang w:val="en-GB" w:eastAsia="en-GB"/>
    </w:rPr>
  </w:style>
  <w:style w:type="paragraph" w:styleId="PlainText">
    <w:name w:val="Plain Text"/>
    <w:basedOn w:val="Normal"/>
    <w:link w:val="PlainTextChar"/>
    <w:uiPriority w:val="99"/>
    <w:unhideWhenUsed/>
    <w:rsid w:val="00235A6A"/>
    <w:rPr>
      <w:rFonts w:ascii="Calibri" w:hAnsi="Calibri"/>
      <w:kern w:val="2"/>
      <w:sz w:val="22"/>
      <w:szCs w:val="21"/>
      <w:lang w:val="en-GB"/>
    </w:rPr>
  </w:style>
  <w:style w:type="character" w:customStyle="1" w:styleId="PlainTextChar">
    <w:name w:val="Plain Text Char"/>
    <w:link w:val="PlainText"/>
    <w:uiPriority w:val="99"/>
    <w:rsid w:val="00235A6A"/>
    <w:rPr>
      <w:rFonts w:ascii="Calibri" w:hAnsi="Calibri"/>
      <w:kern w:val="2"/>
      <w:sz w:val="22"/>
      <w:szCs w:val="21"/>
      <w:lang w:eastAsia="en-US"/>
    </w:rPr>
  </w:style>
  <w:style w:type="paragraph" w:styleId="NormalWeb">
    <w:name w:val="Normal (Web)"/>
    <w:basedOn w:val="Normal"/>
    <w:uiPriority w:val="99"/>
    <w:unhideWhenUsed/>
    <w:rsid w:val="005727F6"/>
    <w:pPr>
      <w:spacing w:before="100" w:beforeAutospacing="1" w:after="100" w:afterAutospacing="1"/>
    </w:pPr>
    <w:rPr>
      <w:rFonts w:ascii="Aptos" w:eastAsiaTheme="minorHAnsi" w:hAnsi="Aptos" w:cs="Aptos"/>
      <w:lang w:val="en-GB" w:eastAsia="en-GB"/>
    </w:rPr>
  </w:style>
  <w:style w:type="character" w:styleId="Strong">
    <w:name w:val="Strong"/>
    <w:basedOn w:val="DefaultParagraphFont"/>
    <w:uiPriority w:val="22"/>
    <w:qFormat/>
    <w:rsid w:val="00032F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598497">
      <w:bodyDiv w:val="1"/>
      <w:marLeft w:val="0"/>
      <w:marRight w:val="0"/>
      <w:marTop w:val="0"/>
      <w:marBottom w:val="0"/>
      <w:divBdr>
        <w:top w:val="none" w:sz="0" w:space="0" w:color="auto"/>
        <w:left w:val="none" w:sz="0" w:space="0" w:color="auto"/>
        <w:bottom w:val="none" w:sz="0" w:space="0" w:color="auto"/>
        <w:right w:val="none" w:sz="0" w:space="0" w:color="auto"/>
      </w:divBdr>
    </w:div>
    <w:div w:id="632760322">
      <w:bodyDiv w:val="1"/>
      <w:marLeft w:val="0"/>
      <w:marRight w:val="0"/>
      <w:marTop w:val="0"/>
      <w:marBottom w:val="0"/>
      <w:divBdr>
        <w:top w:val="none" w:sz="0" w:space="0" w:color="auto"/>
        <w:left w:val="none" w:sz="0" w:space="0" w:color="auto"/>
        <w:bottom w:val="none" w:sz="0" w:space="0" w:color="auto"/>
        <w:right w:val="none" w:sz="0" w:space="0" w:color="auto"/>
      </w:divBdr>
    </w:div>
    <w:div w:id="673073707">
      <w:bodyDiv w:val="1"/>
      <w:marLeft w:val="0"/>
      <w:marRight w:val="0"/>
      <w:marTop w:val="0"/>
      <w:marBottom w:val="0"/>
      <w:divBdr>
        <w:top w:val="none" w:sz="0" w:space="0" w:color="auto"/>
        <w:left w:val="none" w:sz="0" w:space="0" w:color="auto"/>
        <w:bottom w:val="none" w:sz="0" w:space="0" w:color="auto"/>
        <w:right w:val="none" w:sz="0" w:space="0" w:color="auto"/>
      </w:divBdr>
    </w:div>
    <w:div w:id="744499730">
      <w:bodyDiv w:val="1"/>
      <w:marLeft w:val="0"/>
      <w:marRight w:val="0"/>
      <w:marTop w:val="0"/>
      <w:marBottom w:val="0"/>
      <w:divBdr>
        <w:top w:val="none" w:sz="0" w:space="0" w:color="auto"/>
        <w:left w:val="none" w:sz="0" w:space="0" w:color="auto"/>
        <w:bottom w:val="none" w:sz="0" w:space="0" w:color="auto"/>
        <w:right w:val="none" w:sz="0" w:space="0" w:color="auto"/>
      </w:divBdr>
    </w:div>
    <w:div w:id="792600975">
      <w:bodyDiv w:val="1"/>
      <w:marLeft w:val="0"/>
      <w:marRight w:val="0"/>
      <w:marTop w:val="0"/>
      <w:marBottom w:val="0"/>
      <w:divBdr>
        <w:top w:val="none" w:sz="0" w:space="0" w:color="auto"/>
        <w:left w:val="none" w:sz="0" w:space="0" w:color="auto"/>
        <w:bottom w:val="none" w:sz="0" w:space="0" w:color="auto"/>
        <w:right w:val="none" w:sz="0" w:space="0" w:color="auto"/>
      </w:divBdr>
    </w:div>
    <w:div w:id="841244186">
      <w:bodyDiv w:val="1"/>
      <w:marLeft w:val="0"/>
      <w:marRight w:val="0"/>
      <w:marTop w:val="0"/>
      <w:marBottom w:val="0"/>
      <w:divBdr>
        <w:top w:val="none" w:sz="0" w:space="0" w:color="auto"/>
        <w:left w:val="none" w:sz="0" w:space="0" w:color="auto"/>
        <w:bottom w:val="none" w:sz="0" w:space="0" w:color="auto"/>
        <w:right w:val="none" w:sz="0" w:space="0" w:color="auto"/>
      </w:divBdr>
    </w:div>
    <w:div w:id="905995872">
      <w:bodyDiv w:val="1"/>
      <w:marLeft w:val="0"/>
      <w:marRight w:val="0"/>
      <w:marTop w:val="0"/>
      <w:marBottom w:val="0"/>
      <w:divBdr>
        <w:top w:val="none" w:sz="0" w:space="0" w:color="auto"/>
        <w:left w:val="none" w:sz="0" w:space="0" w:color="auto"/>
        <w:bottom w:val="none" w:sz="0" w:space="0" w:color="auto"/>
        <w:right w:val="none" w:sz="0" w:space="0" w:color="auto"/>
      </w:divBdr>
    </w:div>
    <w:div w:id="946153305">
      <w:bodyDiv w:val="1"/>
      <w:marLeft w:val="0"/>
      <w:marRight w:val="0"/>
      <w:marTop w:val="0"/>
      <w:marBottom w:val="0"/>
      <w:divBdr>
        <w:top w:val="none" w:sz="0" w:space="0" w:color="auto"/>
        <w:left w:val="none" w:sz="0" w:space="0" w:color="auto"/>
        <w:bottom w:val="none" w:sz="0" w:space="0" w:color="auto"/>
        <w:right w:val="none" w:sz="0" w:space="0" w:color="auto"/>
      </w:divBdr>
    </w:div>
    <w:div w:id="1127626386">
      <w:bodyDiv w:val="1"/>
      <w:marLeft w:val="0"/>
      <w:marRight w:val="0"/>
      <w:marTop w:val="0"/>
      <w:marBottom w:val="0"/>
      <w:divBdr>
        <w:top w:val="none" w:sz="0" w:space="0" w:color="auto"/>
        <w:left w:val="none" w:sz="0" w:space="0" w:color="auto"/>
        <w:bottom w:val="none" w:sz="0" w:space="0" w:color="auto"/>
        <w:right w:val="none" w:sz="0" w:space="0" w:color="auto"/>
      </w:divBdr>
    </w:div>
    <w:div w:id="1183394416">
      <w:bodyDiv w:val="1"/>
      <w:marLeft w:val="0"/>
      <w:marRight w:val="0"/>
      <w:marTop w:val="0"/>
      <w:marBottom w:val="0"/>
      <w:divBdr>
        <w:top w:val="none" w:sz="0" w:space="0" w:color="auto"/>
        <w:left w:val="none" w:sz="0" w:space="0" w:color="auto"/>
        <w:bottom w:val="none" w:sz="0" w:space="0" w:color="auto"/>
        <w:right w:val="none" w:sz="0" w:space="0" w:color="auto"/>
      </w:divBdr>
    </w:div>
    <w:div w:id="1216965091">
      <w:bodyDiv w:val="1"/>
      <w:marLeft w:val="0"/>
      <w:marRight w:val="0"/>
      <w:marTop w:val="0"/>
      <w:marBottom w:val="0"/>
      <w:divBdr>
        <w:top w:val="none" w:sz="0" w:space="0" w:color="auto"/>
        <w:left w:val="none" w:sz="0" w:space="0" w:color="auto"/>
        <w:bottom w:val="none" w:sz="0" w:space="0" w:color="auto"/>
        <w:right w:val="none" w:sz="0" w:space="0" w:color="auto"/>
      </w:divBdr>
    </w:div>
    <w:div w:id="1228227756">
      <w:bodyDiv w:val="1"/>
      <w:marLeft w:val="0"/>
      <w:marRight w:val="0"/>
      <w:marTop w:val="0"/>
      <w:marBottom w:val="0"/>
      <w:divBdr>
        <w:top w:val="none" w:sz="0" w:space="0" w:color="auto"/>
        <w:left w:val="none" w:sz="0" w:space="0" w:color="auto"/>
        <w:bottom w:val="none" w:sz="0" w:space="0" w:color="auto"/>
        <w:right w:val="none" w:sz="0" w:space="0" w:color="auto"/>
      </w:divBdr>
    </w:div>
    <w:div w:id="1446118613">
      <w:bodyDiv w:val="1"/>
      <w:marLeft w:val="0"/>
      <w:marRight w:val="0"/>
      <w:marTop w:val="0"/>
      <w:marBottom w:val="0"/>
      <w:divBdr>
        <w:top w:val="none" w:sz="0" w:space="0" w:color="auto"/>
        <w:left w:val="none" w:sz="0" w:space="0" w:color="auto"/>
        <w:bottom w:val="none" w:sz="0" w:space="0" w:color="auto"/>
        <w:right w:val="none" w:sz="0" w:space="0" w:color="auto"/>
      </w:divBdr>
    </w:div>
    <w:div w:id="1510749608">
      <w:bodyDiv w:val="1"/>
      <w:marLeft w:val="0"/>
      <w:marRight w:val="0"/>
      <w:marTop w:val="0"/>
      <w:marBottom w:val="0"/>
      <w:divBdr>
        <w:top w:val="none" w:sz="0" w:space="0" w:color="auto"/>
        <w:left w:val="none" w:sz="0" w:space="0" w:color="auto"/>
        <w:bottom w:val="none" w:sz="0" w:space="0" w:color="auto"/>
        <w:right w:val="none" w:sz="0" w:space="0" w:color="auto"/>
      </w:divBdr>
    </w:div>
    <w:div w:id="1511334108">
      <w:bodyDiv w:val="1"/>
      <w:marLeft w:val="0"/>
      <w:marRight w:val="0"/>
      <w:marTop w:val="0"/>
      <w:marBottom w:val="0"/>
      <w:divBdr>
        <w:top w:val="none" w:sz="0" w:space="0" w:color="auto"/>
        <w:left w:val="none" w:sz="0" w:space="0" w:color="auto"/>
        <w:bottom w:val="none" w:sz="0" w:space="0" w:color="auto"/>
        <w:right w:val="none" w:sz="0" w:space="0" w:color="auto"/>
      </w:divBdr>
    </w:div>
    <w:div w:id="1648167328">
      <w:bodyDiv w:val="1"/>
      <w:marLeft w:val="0"/>
      <w:marRight w:val="0"/>
      <w:marTop w:val="0"/>
      <w:marBottom w:val="0"/>
      <w:divBdr>
        <w:top w:val="none" w:sz="0" w:space="0" w:color="auto"/>
        <w:left w:val="none" w:sz="0" w:space="0" w:color="auto"/>
        <w:bottom w:val="none" w:sz="0" w:space="0" w:color="auto"/>
        <w:right w:val="none" w:sz="0" w:space="0" w:color="auto"/>
      </w:divBdr>
    </w:div>
    <w:div w:id="1648508783">
      <w:bodyDiv w:val="1"/>
      <w:marLeft w:val="0"/>
      <w:marRight w:val="0"/>
      <w:marTop w:val="0"/>
      <w:marBottom w:val="0"/>
      <w:divBdr>
        <w:top w:val="none" w:sz="0" w:space="0" w:color="auto"/>
        <w:left w:val="none" w:sz="0" w:space="0" w:color="auto"/>
        <w:bottom w:val="none" w:sz="0" w:space="0" w:color="auto"/>
        <w:right w:val="none" w:sz="0" w:space="0" w:color="auto"/>
      </w:divBdr>
    </w:div>
    <w:div w:id="1705444837">
      <w:bodyDiv w:val="1"/>
      <w:marLeft w:val="0"/>
      <w:marRight w:val="0"/>
      <w:marTop w:val="0"/>
      <w:marBottom w:val="0"/>
      <w:divBdr>
        <w:top w:val="none" w:sz="0" w:space="0" w:color="auto"/>
        <w:left w:val="none" w:sz="0" w:space="0" w:color="auto"/>
        <w:bottom w:val="none" w:sz="0" w:space="0" w:color="auto"/>
        <w:right w:val="none" w:sz="0" w:space="0" w:color="auto"/>
      </w:divBdr>
    </w:div>
    <w:div w:id="1711149907">
      <w:bodyDiv w:val="1"/>
      <w:marLeft w:val="0"/>
      <w:marRight w:val="0"/>
      <w:marTop w:val="0"/>
      <w:marBottom w:val="0"/>
      <w:divBdr>
        <w:top w:val="none" w:sz="0" w:space="0" w:color="auto"/>
        <w:left w:val="none" w:sz="0" w:space="0" w:color="auto"/>
        <w:bottom w:val="none" w:sz="0" w:space="0" w:color="auto"/>
        <w:right w:val="none" w:sz="0" w:space="0" w:color="auto"/>
      </w:divBdr>
    </w:div>
    <w:div w:id="1920676877">
      <w:bodyDiv w:val="1"/>
      <w:marLeft w:val="0"/>
      <w:marRight w:val="0"/>
      <w:marTop w:val="0"/>
      <w:marBottom w:val="0"/>
      <w:divBdr>
        <w:top w:val="none" w:sz="0" w:space="0" w:color="auto"/>
        <w:left w:val="none" w:sz="0" w:space="0" w:color="auto"/>
        <w:bottom w:val="none" w:sz="0" w:space="0" w:color="auto"/>
        <w:right w:val="none" w:sz="0" w:space="0" w:color="auto"/>
      </w:divBdr>
    </w:div>
    <w:div w:id="1999190989">
      <w:bodyDiv w:val="1"/>
      <w:marLeft w:val="0"/>
      <w:marRight w:val="0"/>
      <w:marTop w:val="0"/>
      <w:marBottom w:val="0"/>
      <w:divBdr>
        <w:top w:val="none" w:sz="0" w:space="0" w:color="auto"/>
        <w:left w:val="none" w:sz="0" w:space="0" w:color="auto"/>
        <w:bottom w:val="none" w:sz="0" w:space="0" w:color="auto"/>
        <w:right w:val="none" w:sz="0" w:space="0" w:color="auto"/>
      </w:divBdr>
    </w:div>
    <w:div w:id="201642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824049E7D62E45B6F7996D84E8AD78" ma:contentTypeVersion="15" ma:contentTypeDescription="Create a new document." ma:contentTypeScope="" ma:versionID="7bfaee85aabc46b65fd379c8dbac0831">
  <xsd:schema xmlns:xsd="http://www.w3.org/2001/XMLSchema" xmlns:xs="http://www.w3.org/2001/XMLSchema" xmlns:p="http://schemas.microsoft.com/office/2006/metadata/properties" xmlns:ns2="c6560b43-9e1d-4af5-ac1e-6f6589a9ceb1" xmlns:ns3="fa06f22c-b16f-4ba1-a70a-bcf810cb1744" targetNamespace="http://schemas.microsoft.com/office/2006/metadata/properties" ma:root="true" ma:fieldsID="ae55d4be607a06a01ae40d4b8b32e438" ns2:_="" ns3:_="">
    <xsd:import namespace="c6560b43-9e1d-4af5-ac1e-6f6589a9ceb1"/>
    <xsd:import namespace="fa06f22c-b16f-4ba1-a70a-bcf810cb17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60b43-9e1d-4af5-ac1e-6f6589a9c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d846b62-2ab1-40fc-b898-01e3cddac03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06f22c-b16f-4ba1-a70a-bcf810cb174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5f057fd-ec7c-4184-9f3a-1d1c26dd66b9}" ma:internalName="TaxCatchAll" ma:showField="CatchAllData" ma:web="fa06f22c-b16f-4ba1-a70a-bcf810cb174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560b43-9e1d-4af5-ac1e-6f6589a9ceb1">
      <Terms xmlns="http://schemas.microsoft.com/office/infopath/2007/PartnerControls"/>
    </lcf76f155ced4ddcb4097134ff3c332f>
    <TaxCatchAll xmlns="fa06f22c-b16f-4ba1-a70a-bcf810cb1744"/>
  </documentManagement>
</p:properties>
</file>

<file path=customXml/itemProps1.xml><?xml version="1.0" encoding="utf-8"?>
<ds:datastoreItem xmlns:ds="http://schemas.openxmlformats.org/officeDocument/2006/customXml" ds:itemID="{989C0164-907B-4999-BB01-BD34D12CAB74}">
  <ds:schemaRefs>
    <ds:schemaRef ds:uri="http://schemas.microsoft.com/sharepoint/v3/contenttype/forms"/>
  </ds:schemaRefs>
</ds:datastoreItem>
</file>

<file path=customXml/itemProps2.xml><?xml version="1.0" encoding="utf-8"?>
<ds:datastoreItem xmlns:ds="http://schemas.openxmlformats.org/officeDocument/2006/customXml" ds:itemID="{68C6914F-095D-4795-AC98-4551AE104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60b43-9e1d-4af5-ac1e-6f6589a9ceb1"/>
    <ds:schemaRef ds:uri="fa06f22c-b16f-4ba1-a70a-bcf810cb1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0B14A2-028B-4AAB-96EB-5DE7542B4E6B}">
  <ds:schemaRefs>
    <ds:schemaRef ds:uri="http://schemas.microsoft.com/office/2006/metadata/properties"/>
    <ds:schemaRef ds:uri="http://schemas.microsoft.com/office/infopath/2007/PartnerControls"/>
    <ds:schemaRef ds:uri="c6560b43-9e1d-4af5-ac1e-6f6589a9ceb1"/>
    <ds:schemaRef ds:uri="fa06f22c-b16f-4ba1-a70a-bcf810cb174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CPC1</dc:creator>
  <cp:keywords/>
  <dc:description/>
  <cp:lastModifiedBy>Deputy Clerk</cp:lastModifiedBy>
  <cp:revision>79</cp:revision>
  <cp:lastPrinted>2024-07-18T16:56:00Z</cp:lastPrinted>
  <dcterms:created xsi:type="dcterms:W3CDTF">2025-03-12T13:55:00Z</dcterms:created>
  <dcterms:modified xsi:type="dcterms:W3CDTF">2025-03-13T11:25:00Z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